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43" w:rsidRDefault="005B3843" w:rsidP="005B3843">
      <w:pPr>
        <w:pStyle w:val="a3"/>
        <w:jc w:val="center"/>
      </w:pPr>
      <w:r>
        <w:rPr>
          <w:b/>
          <w:bCs/>
        </w:rPr>
        <w:t>Информация о финансово-экономическое состояние субъектов малого и среднего предпринимательства</w:t>
      </w:r>
      <w:r>
        <w:t xml:space="preserve"> </w:t>
      </w:r>
    </w:p>
    <w:p w:rsidR="002B6797" w:rsidRDefault="00D259C2" w:rsidP="002B6797">
      <w:pPr>
        <w:pStyle w:val="a3"/>
        <w:jc w:val="center"/>
      </w:pPr>
      <w:r>
        <w:t xml:space="preserve">по </w:t>
      </w:r>
      <w:r w:rsidR="00BA271D">
        <w:t>Октябрьскому</w:t>
      </w:r>
      <w:r>
        <w:t xml:space="preserve"> сельскому поселению Горьковского муниципального района Омской области</w:t>
      </w:r>
      <w:r w:rsidR="002B6797">
        <w:t xml:space="preserve"> на 2021 год</w:t>
      </w:r>
    </w:p>
    <w:p w:rsidR="005B3843" w:rsidRDefault="005B3843" w:rsidP="005B3843">
      <w:pPr>
        <w:pStyle w:val="a3"/>
      </w:pPr>
      <w:r>
        <w:t xml:space="preserve">  </w:t>
      </w:r>
    </w:p>
    <w:p w:rsidR="005B3843" w:rsidRDefault="005B3843" w:rsidP="005B3843">
      <w:pPr>
        <w:pStyle w:val="a3"/>
        <w:jc w:val="both"/>
      </w:pPr>
      <w:r>
        <w:t>В сфере малого и среднего бизнеса на территории муници</w:t>
      </w:r>
      <w:r w:rsidR="00D259C2">
        <w:t>паль</w:t>
      </w:r>
      <w:r w:rsidR="00B15D20">
        <w:t xml:space="preserve">ного образования </w:t>
      </w:r>
      <w:r w:rsidR="00BA271D">
        <w:t>Октябрьского</w:t>
      </w:r>
      <w:r w:rsidR="00D259C2">
        <w:t xml:space="preserve"> сельского поселения Горьковского</w:t>
      </w:r>
      <w:r>
        <w:t xml:space="preserve"> рай</w:t>
      </w:r>
      <w:r w:rsidR="005241AE">
        <w:t xml:space="preserve">он осуществляют деятельность </w:t>
      </w:r>
      <w:r w:rsidR="00BA271D">
        <w:t>16</w:t>
      </w:r>
      <w:r w:rsidR="00614587">
        <w:t xml:space="preserve"> </w:t>
      </w:r>
      <w:r>
        <w:t xml:space="preserve">субъектов малого и среднего предпринимательства. </w:t>
      </w:r>
    </w:p>
    <w:p w:rsidR="005B3843" w:rsidRDefault="005B3843" w:rsidP="005B3843">
      <w:pPr>
        <w:pStyle w:val="a3"/>
        <w:jc w:val="both"/>
      </w:pPr>
      <w:r>
        <w:t>В отраслевой структуре малого и среднего предпринимател</w:t>
      </w:r>
      <w:r w:rsidR="00BA271D">
        <w:t>ьства торговля составляет – 50</w:t>
      </w:r>
      <w:r w:rsidR="00D259C2">
        <w:t> %, транспорт и связь 0</w:t>
      </w:r>
      <w:r>
        <w:t> %, операц</w:t>
      </w:r>
      <w:r w:rsidR="00D259C2">
        <w:t>ии с недвижимым имуществом – 0</w:t>
      </w:r>
      <w:r>
        <w:t> %, сельское хозяйство и обра</w:t>
      </w:r>
      <w:r w:rsidR="00D259C2">
        <w:t xml:space="preserve">батывающее производство по - </w:t>
      </w:r>
      <w:r w:rsidR="00BA271D">
        <w:t>25</w:t>
      </w:r>
      <w:r w:rsidR="00D259C2">
        <w:t> %, строительство – 0</w:t>
      </w:r>
      <w:r>
        <w:t> %, н</w:t>
      </w:r>
      <w:r w:rsidR="00BA271D">
        <w:t>а прочие отрасли приходится 25</w:t>
      </w:r>
      <w:r>
        <w:t xml:space="preserve"> %. </w:t>
      </w:r>
    </w:p>
    <w:p w:rsidR="005B3843" w:rsidRDefault="002B6797" w:rsidP="005B3843">
      <w:pPr>
        <w:pStyle w:val="a3"/>
        <w:jc w:val="both"/>
      </w:pPr>
      <w:r>
        <w:t>С 2020 по 2021</w:t>
      </w:r>
      <w:r w:rsidR="005B3843">
        <w:t xml:space="preserve"> годы число субъектов малого и среднего предпринимател</w:t>
      </w:r>
      <w:r w:rsidR="00D259C2">
        <w:t>ь</w:t>
      </w:r>
      <w:r w:rsidR="00F412C7">
        <w:t>с</w:t>
      </w:r>
      <w:r w:rsidR="005241AE">
        <w:t xml:space="preserve">тва в поселении уменьшилось на </w:t>
      </w:r>
      <w:r w:rsidR="009A1FE2">
        <w:t>0,5</w:t>
      </w:r>
      <w:r w:rsidR="00F412C7">
        <w:t>%</w:t>
      </w:r>
      <w:r w:rsidR="005B3843">
        <w:t>. Средняя численность работающих в малых и сре</w:t>
      </w:r>
      <w:r w:rsidR="005241AE">
        <w:t xml:space="preserve">дних предприятиях составила </w:t>
      </w:r>
      <w:r w:rsidR="00BA271D">
        <w:t>79</w:t>
      </w:r>
      <w:r w:rsidR="00D259C2">
        <w:t xml:space="preserve"> человек</w:t>
      </w:r>
      <w:r w:rsidR="005241AE">
        <w:t xml:space="preserve">, </w:t>
      </w:r>
      <w:r w:rsidR="005B3843">
        <w:t xml:space="preserve">включая индивидуальных предпринимателей. </w:t>
      </w:r>
    </w:p>
    <w:p w:rsidR="005B3843" w:rsidRDefault="00211FD8" w:rsidP="005B3843">
      <w:pPr>
        <w:pStyle w:val="a3"/>
        <w:jc w:val="both"/>
      </w:pPr>
      <w:r>
        <w:t>В 2021</w:t>
      </w:r>
      <w:r w:rsidR="005B3843">
        <w:t xml:space="preserve"> году величина среднемесячной заработной платы в малом и среднем бизнесе по данным отчитываю</w:t>
      </w:r>
      <w:r w:rsidR="00F412C7">
        <w:t xml:space="preserve">щихся организаций составила </w:t>
      </w:r>
      <w:r w:rsidR="00614587">
        <w:t xml:space="preserve"> ____ </w:t>
      </w:r>
      <w:r w:rsidR="005B3843">
        <w:t xml:space="preserve">тыс. рублей. </w:t>
      </w:r>
    </w:p>
    <w:p w:rsidR="005B3843" w:rsidRDefault="00211FD8" w:rsidP="005B3843">
      <w:pPr>
        <w:pStyle w:val="a3"/>
        <w:jc w:val="both"/>
      </w:pPr>
      <w:r>
        <w:t>В 2021</w:t>
      </w:r>
      <w:r w:rsidR="005B3843">
        <w:t xml:space="preserve"> году субъектами малого и среднего предпринимательства перечислено налогов и платежей в местный бюджет муниц</w:t>
      </w:r>
      <w:r w:rsidR="00D842AE">
        <w:t>ипального района в сумме ______</w:t>
      </w:r>
      <w:r w:rsidR="005B3843">
        <w:t xml:space="preserve"> тыс. рублей. </w:t>
      </w:r>
    </w:p>
    <w:p w:rsidR="007F7333" w:rsidRDefault="007F7333"/>
    <w:sectPr w:rsidR="007F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4A8C"/>
    <w:rsid w:val="00124A8C"/>
    <w:rsid w:val="00211FD8"/>
    <w:rsid w:val="002B6797"/>
    <w:rsid w:val="005241AE"/>
    <w:rsid w:val="005B3843"/>
    <w:rsid w:val="00614587"/>
    <w:rsid w:val="007F7333"/>
    <w:rsid w:val="008F3FB2"/>
    <w:rsid w:val="009A1FE2"/>
    <w:rsid w:val="00B15D20"/>
    <w:rsid w:val="00BA271D"/>
    <w:rsid w:val="00C64D4F"/>
    <w:rsid w:val="00D259C2"/>
    <w:rsid w:val="00D842AE"/>
    <w:rsid w:val="00F4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B38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2022-06-30T03:35:00Z</dcterms:created>
  <dcterms:modified xsi:type="dcterms:W3CDTF">2022-06-30T03:35:00Z</dcterms:modified>
</cp:coreProperties>
</file>