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D6" w:rsidRPr="00354819" w:rsidRDefault="00133FD6" w:rsidP="00133FD6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32"/>
          <w:szCs w:val="32"/>
        </w:rPr>
      </w:pPr>
      <w:r w:rsidRPr="00354819">
        <w:rPr>
          <w:bCs/>
          <w:sz w:val="32"/>
          <w:szCs w:val="32"/>
        </w:rPr>
        <w:t xml:space="preserve">Глава </w:t>
      </w:r>
      <w:r w:rsidR="001F354A">
        <w:rPr>
          <w:bCs/>
          <w:sz w:val="32"/>
          <w:szCs w:val="32"/>
        </w:rPr>
        <w:t xml:space="preserve">администрации </w:t>
      </w:r>
      <w:r w:rsidR="007A112E">
        <w:rPr>
          <w:bCs/>
          <w:sz w:val="32"/>
          <w:szCs w:val="32"/>
        </w:rPr>
        <w:t xml:space="preserve">Октябрьского </w:t>
      </w:r>
      <w:r w:rsidR="00354819">
        <w:rPr>
          <w:bCs/>
          <w:sz w:val="32"/>
          <w:szCs w:val="32"/>
        </w:rPr>
        <w:t xml:space="preserve">сельского поселения </w:t>
      </w:r>
      <w:r w:rsidRPr="00354819">
        <w:rPr>
          <w:bCs/>
          <w:sz w:val="32"/>
          <w:szCs w:val="32"/>
        </w:rPr>
        <w:t>Горьковского муниципального района Омской области</w:t>
      </w:r>
    </w:p>
    <w:p w:rsidR="00133FD6" w:rsidRPr="00354819" w:rsidRDefault="00133FD6" w:rsidP="00133FD6">
      <w:pPr>
        <w:ind w:right="-286"/>
        <w:rPr>
          <w:bCs/>
          <w:sz w:val="26"/>
          <w:szCs w:val="26"/>
        </w:rPr>
      </w:pPr>
    </w:p>
    <w:p w:rsidR="00133FD6" w:rsidRPr="00354819" w:rsidRDefault="00133FD6" w:rsidP="00133FD6">
      <w:pPr>
        <w:jc w:val="center"/>
        <w:rPr>
          <w:bCs/>
          <w:sz w:val="28"/>
          <w:szCs w:val="28"/>
        </w:rPr>
      </w:pPr>
      <w:r w:rsidRPr="00354819">
        <w:rPr>
          <w:bCs/>
          <w:sz w:val="28"/>
          <w:szCs w:val="28"/>
        </w:rPr>
        <w:t>ПОСТАНОВЛЕНИЕ</w:t>
      </w:r>
    </w:p>
    <w:p w:rsidR="00133FD6" w:rsidRDefault="00133FD6" w:rsidP="00133FD6">
      <w:pPr>
        <w:jc w:val="center"/>
        <w:rPr>
          <w:sz w:val="27"/>
          <w:szCs w:val="27"/>
        </w:rPr>
      </w:pPr>
    </w:p>
    <w:p w:rsidR="00133FD6" w:rsidRPr="00B00D72" w:rsidRDefault="00133FD6" w:rsidP="00133FD6">
      <w:pPr>
        <w:rPr>
          <w:sz w:val="24"/>
          <w:szCs w:val="24"/>
          <w:u w:val="single"/>
        </w:rPr>
      </w:pPr>
      <w:r>
        <w:rPr>
          <w:sz w:val="27"/>
          <w:szCs w:val="27"/>
        </w:rPr>
        <w:t xml:space="preserve"> </w:t>
      </w:r>
      <w:r w:rsidR="00304556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="00304556">
        <w:rPr>
          <w:sz w:val="24"/>
          <w:szCs w:val="24"/>
        </w:rPr>
        <w:t xml:space="preserve"> </w:t>
      </w:r>
      <w:r w:rsidR="00647F9B">
        <w:rPr>
          <w:sz w:val="24"/>
          <w:szCs w:val="24"/>
        </w:rPr>
        <w:t>26</w:t>
      </w:r>
      <w:r w:rsidR="00FC5905">
        <w:rPr>
          <w:sz w:val="24"/>
          <w:szCs w:val="24"/>
        </w:rPr>
        <w:t xml:space="preserve">.10.2022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6D7B12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304556">
        <w:rPr>
          <w:sz w:val="24"/>
          <w:szCs w:val="24"/>
        </w:rPr>
        <w:t xml:space="preserve"> </w:t>
      </w:r>
      <w:r w:rsidR="00647F9B">
        <w:rPr>
          <w:sz w:val="24"/>
          <w:szCs w:val="24"/>
        </w:rPr>
        <w:t>79</w:t>
      </w:r>
    </w:p>
    <w:p w:rsidR="00133FD6" w:rsidRDefault="00133FD6" w:rsidP="00133FD6">
      <w:pPr>
        <w:rPr>
          <w:sz w:val="27"/>
          <w:szCs w:val="27"/>
        </w:rPr>
      </w:pPr>
    </w:p>
    <w:p w:rsidR="00133FD6" w:rsidRDefault="00354819" w:rsidP="00133FD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с. </w:t>
      </w:r>
      <w:r w:rsidR="007A112E">
        <w:rPr>
          <w:sz w:val="28"/>
          <w:szCs w:val="28"/>
        </w:rPr>
        <w:t>Октябрьское</w:t>
      </w:r>
    </w:p>
    <w:p w:rsidR="009F3C39" w:rsidRDefault="009F3C39" w:rsidP="009F3C39">
      <w:pPr>
        <w:jc w:val="center"/>
        <w:rPr>
          <w:sz w:val="28"/>
          <w:szCs w:val="28"/>
        </w:rPr>
      </w:pPr>
    </w:p>
    <w:p w:rsidR="00133FD6" w:rsidRDefault="0060414E" w:rsidP="00133FD6">
      <w:pPr>
        <w:pStyle w:val="ConsPlusTitle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60414E">
        <w:rPr>
          <w:rFonts w:ascii="Times New Roman" w:hAnsi="Times New Roman"/>
          <w:b w:val="0"/>
          <w:sz w:val="28"/>
          <w:szCs w:val="28"/>
        </w:rPr>
        <w:t xml:space="preserve">О реализации отдельных положений </w:t>
      </w:r>
    </w:p>
    <w:p w:rsidR="00CC7770" w:rsidRDefault="0060414E" w:rsidP="00133FD6">
      <w:pPr>
        <w:pStyle w:val="ConsPlusTitle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60414E">
        <w:rPr>
          <w:rFonts w:ascii="Times New Roman" w:hAnsi="Times New Roman"/>
          <w:b w:val="0"/>
          <w:sz w:val="28"/>
          <w:szCs w:val="28"/>
        </w:rPr>
        <w:t>статей 160.1, 160.2 Бюджетно</w:t>
      </w:r>
      <w:r w:rsidR="00133FD6">
        <w:rPr>
          <w:rFonts w:ascii="Times New Roman" w:hAnsi="Times New Roman"/>
          <w:b w:val="0"/>
          <w:sz w:val="28"/>
          <w:szCs w:val="28"/>
        </w:rPr>
        <w:t>го кодекса Российской Федерации</w:t>
      </w:r>
    </w:p>
    <w:p w:rsidR="00B40A3D" w:rsidRPr="00133FD6" w:rsidRDefault="00B40A3D" w:rsidP="00133FD6">
      <w:pPr>
        <w:pStyle w:val="ConsPlusTitle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(в редакции от 09.11.2023 года № 92)</w:t>
      </w:r>
    </w:p>
    <w:p w:rsidR="00437437" w:rsidRPr="00EC0A6A" w:rsidRDefault="00437437" w:rsidP="0089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0414E" w:rsidRPr="00D87854" w:rsidRDefault="0060414E" w:rsidP="001F354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proofErr w:type="gramStart"/>
      <w:r w:rsidRPr="00D87854">
        <w:rPr>
          <w:rFonts w:eastAsiaTheme="minorEastAsia"/>
          <w:sz w:val="28"/>
          <w:szCs w:val="28"/>
        </w:rPr>
        <w:t xml:space="preserve"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D87854">
        <w:rPr>
          <w:rFonts w:eastAsiaTheme="minorEastAsia"/>
          <w:sz w:val="28"/>
          <w:szCs w:val="28"/>
        </w:rPr>
        <w:t xml:space="preserve">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D87854">
        <w:rPr>
          <w:rFonts w:eastAsiaTheme="minorEastAsia"/>
          <w:sz w:val="28"/>
          <w:szCs w:val="28"/>
        </w:rPr>
        <w:t xml:space="preserve"> </w:t>
      </w:r>
      <w:proofErr w:type="gramStart"/>
      <w:r w:rsidRPr="00D87854">
        <w:rPr>
          <w:rFonts w:eastAsiaTheme="minorEastAsia"/>
          <w:sz w:val="28"/>
          <w:szCs w:val="28"/>
        </w:rPr>
        <w:t xml:space="preserve">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D87854">
        <w:rPr>
          <w:rFonts w:eastAsiaTheme="minorEastAsia"/>
          <w:sz w:val="28"/>
          <w:szCs w:val="28"/>
        </w:rPr>
        <w:t xml:space="preserve">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D87854">
        <w:rPr>
          <w:rFonts w:eastAsiaTheme="minorEastAsia"/>
          <w:sz w:val="28"/>
          <w:szCs w:val="28"/>
        </w:rPr>
        <w:t xml:space="preserve"> обязательного медицинского страхования, местного бюджета, </w:t>
      </w:r>
      <w:proofErr w:type="gramStart"/>
      <w:r w:rsidRPr="00D87854">
        <w:rPr>
          <w:rFonts w:eastAsiaTheme="minorEastAsia"/>
          <w:sz w:val="28"/>
          <w:szCs w:val="28"/>
        </w:rPr>
        <w:t>утвержденными</w:t>
      </w:r>
      <w:proofErr w:type="gramEnd"/>
      <w:r w:rsidRPr="00D87854">
        <w:rPr>
          <w:rFonts w:eastAsiaTheme="minorEastAsia"/>
          <w:sz w:val="28"/>
          <w:szCs w:val="28"/>
        </w:rPr>
        <w:t xml:space="preserve"> постановлением Правительства Российской Федерации от 16 сентября 2021 года</w:t>
      </w:r>
      <w:r>
        <w:rPr>
          <w:rFonts w:eastAsiaTheme="minorEastAsia"/>
          <w:sz w:val="28"/>
          <w:szCs w:val="28"/>
        </w:rPr>
        <w:t xml:space="preserve"> </w:t>
      </w:r>
      <w:r w:rsidRPr="00D87854">
        <w:rPr>
          <w:rFonts w:eastAsiaTheme="minorEastAsia"/>
          <w:sz w:val="28"/>
          <w:szCs w:val="28"/>
        </w:rPr>
        <w:t xml:space="preserve">№ 1569, на основании Устава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</w:t>
      </w:r>
      <w:r w:rsidRPr="00D87854">
        <w:rPr>
          <w:rFonts w:eastAsiaTheme="minorEastAsia"/>
          <w:sz w:val="28"/>
          <w:szCs w:val="28"/>
        </w:rPr>
        <w:t>муниципального района Омской области постановляю: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1. Утвердить: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1)</w:t>
      </w:r>
      <w:r w:rsidRPr="00D87854">
        <w:rPr>
          <w:rFonts w:eastAsiaTheme="minorEastAsia"/>
          <w:sz w:val="28"/>
          <w:szCs w:val="28"/>
        </w:rPr>
        <w:tab/>
      </w:r>
      <w:bookmarkStart w:id="0" w:name="_Hlk89208350"/>
      <w:r w:rsidRPr="00D87854">
        <w:rPr>
          <w:rFonts w:eastAsiaTheme="minorEastAsia"/>
          <w:sz w:val="28"/>
          <w:szCs w:val="28"/>
        </w:rPr>
        <w:t xml:space="preserve">Порядок </w:t>
      </w:r>
      <w:proofErr w:type="gramStart"/>
      <w:r w:rsidRPr="00D87854">
        <w:rPr>
          <w:rFonts w:eastAsiaTheme="minorEastAsia"/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D87854">
        <w:rPr>
          <w:rFonts w:eastAsiaTheme="minorEastAsia"/>
          <w:sz w:val="28"/>
          <w:szCs w:val="28"/>
        </w:rPr>
        <w:t xml:space="preserve"> Федерации, являющихся органами местного самоуправлени</w:t>
      </w:r>
      <w:r w:rsidR="00437437">
        <w:rPr>
          <w:rFonts w:eastAsiaTheme="minorEastAsia"/>
          <w:sz w:val="28"/>
          <w:szCs w:val="28"/>
        </w:rPr>
        <w:t xml:space="preserve">я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</w:t>
      </w:r>
      <w:r w:rsidRPr="00D87854">
        <w:rPr>
          <w:rFonts w:eastAsiaTheme="minorEastAsia"/>
          <w:sz w:val="28"/>
          <w:szCs w:val="28"/>
        </w:rPr>
        <w:t>муниципального района Омской области и (или) находящимися в их ведении казенными учреждениями</w:t>
      </w:r>
      <w:bookmarkEnd w:id="0"/>
      <w:r w:rsidRPr="00D87854">
        <w:rPr>
          <w:rFonts w:eastAsiaTheme="minorEastAsia"/>
          <w:sz w:val="28"/>
          <w:szCs w:val="28"/>
        </w:rPr>
        <w:t xml:space="preserve">, согласно приложению </w:t>
      </w:r>
      <w:r>
        <w:rPr>
          <w:rFonts w:eastAsiaTheme="minorEastAsia"/>
          <w:sz w:val="28"/>
          <w:szCs w:val="28"/>
        </w:rPr>
        <w:t xml:space="preserve">№ 1 </w:t>
      </w:r>
      <w:r w:rsidRPr="00D87854">
        <w:rPr>
          <w:rFonts w:eastAsiaTheme="minorEastAsia"/>
          <w:sz w:val="28"/>
          <w:szCs w:val="28"/>
        </w:rPr>
        <w:t xml:space="preserve">к настоящему </w:t>
      </w:r>
      <w:r w:rsidR="001F354A">
        <w:rPr>
          <w:rFonts w:eastAsiaTheme="minorEastAsia"/>
          <w:sz w:val="28"/>
          <w:szCs w:val="28"/>
        </w:rPr>
        <w:t>п</w:t>
      </w:r>
      <w:r w:rsidRPr="00D87854">
        <w:rPr>
          <w:rFonts w:eastAsiaTheme="minorEastAsia"/>
          <w:sz w:val="28"/>
          <w:szCs w:val="28"/>
        </w:rPr>
        <w:t>остановлению;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2)</w:t>
      </w:r>
      <w:r w:rsidRPr="00D87854">
        <w:rPr>
          <w:rFonts w:eastAsiaTheme="minorEastAsia"/>
          <w:sz w:val="28"/>
          <w:szCs w:val="28"/>
        </w:rPr>
        <w:tab/>
      </w:r>
      <w:r w:rsidR="001F354A">
        <w:rPr>
          <w:rFonts w:eastAsiaTheme="minorEastAsia"/>
          <w:sz w:val="28"/>
          <w:szCs w:val="28"/>
        </w:rPr>
        <w:t>П</w:t>
      </w:r>
      <w:r w:rsidRPr="00D87854">
        <w:rPr>
          <w:rFonts w:eastAsiaTheme="minorEastAsia"/>
          <w:sz w:val="28"/>
          <w:szCs w:val="28"/>
        </w:rPr>
        <w:t>еречень главных администраторов доходов местного бюджета согласно приложению № 2 к настоящему постановлению;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3)</w:t>
      </w:r>
      <w:r w:rsidRPr="00D87854">
        <w:rPr>
          <w:rFonts w:eastAsiaTheme="minorEastAsia"/>
          <w:sz w:val="28"/>
          <w:szCs w:val="28"/>
        </w:rPr>
        <w:tab/>
      </w:r>
      <w:r w:rsidR="001F354A">
        <w:rPr>
          <w:rFonts w:eastAsiaTheme="minorEastAsia"/>
          <w:sz w:val="28"/>
          <w:szCs w:val="28"/>
        </w:rPr>
        <w:t>П</w:t>
      </w:r>
      <w:r w:rsidRPr="00D87854">
        <w:rPr>
          <w:rFonts w:eastAsiaTheme="minorEastAsia"/>
          <w:sz w:val="28"/>
          <w:szCs w:val="28"/>
        </w:rPr>
        <w:t xml:space="preserve">еречень главных </w:t>
      </w:r>
      <w:proofErr w:type="gramStart"/>
      <w:r w:rsidRPr="00D87854">
        <w:rPr>
          <w:rFonts w:eastAsiaTheme="minorEastAsia"/>
          <w:sz w:val="28"/>
          <w:szCs w:val="28"/>
        </w:rPr>
        <w:t xml:space="preserve">администраторов источников </w:t>
      </w:r>
      <w:r w:rsidRPr="00D87854">
        <w:rPr>
          <w:rFonts w:eastAsiaTheme="minorEastAsia"/>
          <w:sz w:val="28"/>
          <w:szCs w:val="28"/>
        </w:rPr>
        <w:lastRenderedPageBreak/>
        <w:t>финансирования дефицита местного бюджета</w:t>
      </w:r>
      <w:proofErr w:type="gramEnd"/>
      <w:r w:rsidRPr="00D87854">
        <w:rPr>
          <w:rFonts w:eastAsiaTheme="minorEastAsia"/>
          <w:sz w:val="28"/>
          <w:szCs w:val="28"/>
        </w:rPr>
        <w:t xml:space="preserve"> согласно приложению № </w:t>
      </w:r>
      <w:r>
        <w:rPr>
          <w:rFonts w:eastAsiaTheme="minorEastAsia"/>
          <w:sz w:val="28"/>
          <w:szCs w:val="28"/>
        </w:rPr>
        <w:t>3</w:t>
      </w:r>
      <w:r w:rsidRPr="00D87854">
        <w:rPr>
          <w:rFonts w:eastAsiaTheme="minorEastAsia"/>
          <w:sz w:val="28"/>
          <w:szCs w:val="28"/>
        </w:rPr>
        <w:t xml:space="preserve"> к настоящему постановлению.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1.1.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 xml:space="preserve">района </w:t>
      </w:r>
      <w:bookmarkStart w:id="1" w:name="_Hlk90668188"/>
      <w:r w:rsidRPr="00D87854">
        <w:rPr>
          <w:rFonts w:eastAsiaTheme="minorEastAsia"/>
          <w:sz w:val="28"/>
          <w:szCs w:val="28"/>
        </w:rPr>
        <w:t xml:space="preserve">Омской области </w:t>
      </w:r>
      <w:bookmarkEnd w:id="1"/>
      <w:r w:rsidRPr="00D87854">
        <w:rPr>
          <w:rFonts w:eastAsiaTheme="minorEastAsia"/>
          <w:sz w:val="28"/>
          <w:szCs w:val="28"/>
        </w:rPr>
        <w:t>в целях актуализации перечней, указанных в подпунктах 2-3 пункта 1 настоящего постановления (далее - перечни), осуществ</w:t>
      </w:r>
      <w:r w:rsidR="00B608EF">
        <w:rPr>
          <w:rFonts w:eastAsiaTheme="minorEastAsia"/>
          <w:sz w:val="28"/>
          <w:szCs w:val="28"/>
        </w:rPr>
        <w:t>лять</w:t>
      </w:r>
      <w:r w:rsidRPr="00D87854">
        <w:rPr>
          <w:rFonts w:eastAsiaTheme="minorEastAsia"/>
          <w:sz w:val="28"/>
          <w:szCs w:val="28"/>
        </w:rPr>
        <w:t xml:space="preserve"> подготовку проектов постановлений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района, предусматривающих внесение изменений в перечни: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1)</w:t>
      </w:r>
      <w:r w:rsidRPr="00D87854">
        <w:rPr>
          <w:rFonts w:eastAsiaTheme="minorEastAsia"/>
          <w:sz w:val="28"/>
          <w:szCs w:val="28"/>
        </w:rPr>
        <w:tab/>
        <w:t>в</w:t>
      </w:r>
      <w:r w:rsidRPr="00D87854">
        <w:rPr>
          <w:rFonts w:eastAsiaTheme="minorEastAsia"/>
          <w:sz w:val="28"/>
          <w:szCs w:val="28"/>
        </w:rPr>
        <w:tab/>
        <w:t>соответствии с проектом местного бюджета на очередной финансовый год и на плановый период, - в срок до 1 декабря текущего финансового года;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2)</w:t>
      </w:r>
      <w:r w:rsidRPr="00D87854">
        <w:rPr>
          <w:rFonts w:eastAsiaTheme="minorEastAsia"/>
          <w:sz w:val="28"/>
          <w:szCs w:val="28"/>
        </w:rPr>
        <w:tab/>
        <w:t>в соответствии с отчетом об исполнении местного бюджета за отчетный финансовый год, - в срок до 15 февраля года, следующего за отчетным финансовым годом.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Рассмотрение </w:t>
      </w:r>
      <w:proofErr w:type="gramStart"/>
      <w:r w:rsidRPr="00D87854">
        <w:rPr>
          <w:rFonts w:eastAsiaTheme="minorEastAsia"/>
          <w:sz w:val="28"/>
          <w:szCs w:val="28"/>
        </w:rPr>
        <w:t xml:space="preserve">проектов постановлений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</w:t>
      </w:r>
      <w:r w:rsidRPr="001543B9">
        <w:rPr>
          <w:rFonts w:eastAsiaTheme="minorEastAsia"/>
          <w:sz w:val="28"/>
          <w:szCs w:val="28"/>
        </w:rPr>
        <w:t xml:space="preserve"> </w:t>
      </w:r>
      <w:r w:rsidRPr="00D87854">
        <w:rPr>
          <w:rFonts w:eastAsiaTheme="minorEastAsia"/>
          <w:sz w:val="28"/>
          <w:szCs w:val="28"/>
        </w:rPr>
        <w:t>Омской</w:t>
      </w:r>
      <w:proofErr w:type="gramEnd"/>
      <w:r w:rsidRPr="00D87854">
        <w:rPr>
          <w:rFonts w:eastAsiaTheme="minorEastAsia"/>
          <w:sz w:val="28"/>
          <w:szCs w:val="28"/>
        </w:rPr>
        <w:t xml:space="preserve"> области, предусмотренных настоящим пунктом, осуществляется в соответствии с нормативными правовыми актами органов местного самоуправления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</w:t>
      </w:r>
      <w:r w:rsidRPr="001543B9">
        <w:rPr>
          <w:rFonts w:eastAsiaTheme="minorEastAsia"/>
          <w:sz w:val="28"/>
          <w:szCs w:val="28"/>
        </w:rPr>
        <w:t xml:space="preserve"> </w:t>
      </w:r>
      <w:r w:rsidRPr="00D87854">
        <w:rPr>
          <w:rFonts w:eastAsiaTheme="minorEastAsia"/>
          <w:sz w:val="28"/>
          <w:szCs w:val="28"/>
        </w:rPr>
        <w:t>Омской области.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1.2. </w:t>
      </w:r>
      <w:proofErr w:type="gramStart"/>
      <w:r w:rsidRPr="00D87854">
        <w:rPr>
          <w:rFonts w:eastAsiaTheme="minorEastAsia"/>
          <w:sz w:val="28"/>
          <w:szCs w:val="28"/>
        </w:rPr>
        <w:t xml:space="preserve">В случаях изменения состава и (или) функций главных администраторов, указанных в перечнях, изменения принципов назначения и структуры кодов бюджетной классификации Российской Федерации, а также поступления в местный бюджет безвозмездных поступлений, имеющих целевое назначение, не предусмотренных в местном бюджете на текущий финансовый год и на плановый период, внесение изменений в перечни осуществляется на основании нормативного правового акта </w:t>
      </w:r>
      <w:r w:rsidR="00354819">
        <w:rPr>
          <w:rFonts w:eastAsiaTheme="minorEastAsia"/>
          <w:sz w:val="28"/>
          <w:szCs w:val="28"/>
        </w:rPr>
        <w:t xml:space="preserve">администрацией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</w:t>
      </w:r>
      <w:proofErr w:type="gramEnd"/>
      <w:r w:rsidR="00354819">
        <w:rPr>
          <w:rFonts w:eastAsiaTheme="minorEastAsia"/>
          <w:sz w:val="28"/>
          <w:szCs w:val="28"/>
        </w:rPr>
        <w:t xml:space="preserve"> </w:t>
      </w:r>
      <w:r w:rsidR="00437437">
        <w:rPr>
          <w:rFonts w:eastAsiaTheme="minorEastAsia"/>
          <w:sz w:val="28"/>
          <w:szCs w:val="28"/>
        </w:rPr>
        <w:t xml:space="preserve"> Горьковского муниципального </w:t>
      </w:r>
      <w:r w:rsidRPr="00D87854">
        <w:rPr>
          <w:rFonts w:eastAsiaTheme="minorEastAsia"/>
          <w:sz w:val="28"/>
          <w:szCs w:val="28"/>
        </w:rPr>
        <w:t xml:space="preserve">района Омской области без внесения изменений в настоящее постановление в течение </w:t>
      </w:r>
      <w:r w:rsidR="000C3FC9">
        <w:rPr>
          <w:rFonts w:eastAsiaTheme="minorEastAsia"/>
          <w:sz w:val="28"/>
          <w:szCs w:val="28"/>
        </w:rPr>
        <w:t>15</w:t>
      </w:r>
      <w:r w:rsidRPr="00D87854">
        <w:rPr>
          <w:rFonts w:eastAsiaTheme="minorEastAsia"/>
          <w:sz w:val="28"/>
          <w:szCs w:val="28"/>
        </w:rPr>
        <w:t xml:space="preserve"> рабочих дней со дня, когда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 Омской области стало известно о наступлении данных случаев.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2. </w:t>
      </w:r>
      <w:r w:rsidR="00B40A3D" w:rsidRPr="005D1677">
        <w:rPr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B40A3D">
        <w:rPr>
          <w:sz w:val="28"/>
          <w:szCs w:val="28"/>
        </w:rPr>
        <w:t xml:space="preserve">Октябрьского сельского поселения </w:t>
      </w:r>
      <w:r w:rsidR="00B40A3D" w:rsidRPr="005D1677">
        <w:rPr>
          <w:sz w:val="28"/>
          <w:szCs w:val="28"/>
        </w:rPr>
        <w:t>Горьковского муниципального района Омской области, начиная с бюджета на 2023 год и последующие финансовые годы.</w:t>
      </w:r>
    </w:p>
    <w:p w:rsidR="0060414E" w:rsidRPr="00D87854" w:rsidRDefault="00623243" w:rsidP="0062324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623243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 w:rsidRPr="00354819">
        <w:rPr>
          <w:rFonts w:eastAsiaTheme="minorEastAsia"/>
          <w:sz w:val="28"/>
          <w:szCs w:val="28"/>
        </w:rPr>
        <w:t xml:space="preserve"> сельского поселения </w:t>
      </w:r>
      <w:r w:rsidRPr="00623243">
        <w:rPr>
          <w:rFonts w:eastAsiaTheme="minorEastAsia"/>
          <w:sz w:val="28"/>
          <w:szCs w:val="28"/>
        </w:rPr>
        <w:t xml:space="preserve">Горьковского муниципального района Омской области </w:t>
      </w:r>
      <w:proofErr w:type="gramStart"/>
      <w:r w:rsidRPr="00623243">
        <w:rPr>
          <w:rFonts w:eastAsiaTheme="minorEastAsia"/>
          <w:sz w:val="28"/>
          <w:szCs w:val="28"/>
        </w:rPr>
        <w:t>разместить</w:t>
      </w:r>
      <w:proofErr w:type="gramEnd"/>
      <w:r w:rsidRPr="00623243">
        <w:rPr>
          <w:rFonts w:eastAsiaTheme="minorEastAsia"/>
          <w:sz w:val="28"/>
          <w:szCs w:val="28"/>
        </w:rPr>
        <w:t xml:space="preserve"> настоящее постановление на сайте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 w:rsidRPr="00354819">
        <w:rPr>
          <w:rFonts w:eastAsiaTheme="minorEastAsia"/>
          <w:sz w:val="28"/>
          <w:szCs w:val="28"/>
        </w:rPr>
        <w:t xml:space="preserve"> сельского поселения </w:t>
      </w:r>
      <w:r w:rsidRPr="00623243">
        <w:rPr>
          <w:rFonts w:eastAsiaTheme="minorEastAsia"/>
          <w:sz w:val="28"/>
          <w:szCs w:val="28"/>
        </w:rPr>
        <w:t>Горьковского муниципального района Омской области в сети «Интернет.</w:t>
      </w:r>
    </w:p>
    <w:p w:rsidR="0060414E" w:rsidRPr="00D87854" w:rsidRDefault="00623243" w:rsidP="0060414E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5</w:t>
      </w:r>
      <w:r w:rsidR="0060414E" w:rsidRPr="00D87854">
        <w:rPr>
          <w:rFonts w:eastAsiaTheme="minorEastAsia"/>
          <w:sz w:val="28"/>
          <w:szCs w:val="28"/>
        </w:rPr>
        <w:t xml:space="preserve">. </w:t>
      </w:r>
      <w:proofErr w:type="gramStart"/>
      <w:r w:rsidR="0060414E" w:rsidRPr="00D87854">
        <w:rPr>
          <w:rFonts w:eastAsiaTheme="minorEastAsia"/>
          <w:sz w:val="28"/>
          <w:szCs w:val="28"/>
        </w:rPr>
        <w:t>Контроль за</w:t>
      </w:r>
      <w:proofErr w:type="gramEnd"/>
      <w:r w:rsidR="0060414E" w:rsidRPr="00D87854">
        <w:rPr>
          <w:rFonts w:eastAsiaTheme="minorEastAsia"/>
          <w:sz w:val="28"/>
          <w:szCs w:val="28"/>
        </w:rPr>
        <w:t xml:space="preserve"> исполнением настоящего постановления оставляю за собой.</w:t>
      </w:r>
    </w:p>
    <w:p w:rsidR="00354819" w:rsidRDefault="007E007F" w:rsidP="007E007F">
      <w:pPr>
        <w:contextualSpacing/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 xml:space="preserve">Глава </w:t>
      </w:r>
      <w:proofErr w:type="gramStart"/>
      <w:r w:rsidR="007A112E">
        <w:rPr>
          <w:rFonts w:eastAsia="Calibri"/>
          <w:sz w:val="28"/>
          <w:szCs w:val="28"/>
        </w:rPr>
        <w:t>Октябрьского</w:t>
      </w:r>
      <w:proofErr w:type="gramEnd"/>
      <w:r w:rsidR="00354819" w:rsidRPr="00354819">
        <w:rPr>
          <w:rFonts w:eastAsia="Calibri"/>
          <w:sz w:val="28"/>
          <w:szCs w:val="28"/>
        </w:rPr>
        <w:t xml:space="preserve"> </w:t>
      </w:r>
    </w:p>
    <w:p w:rsidR="00FA3E0D" w:rsidRPr="007E007F" w:rsidRDefault="00354819" w:rsidP="00354819">
      <w:pPr>
        <w:contextualSpacing/>
        <w:jc w:val="both"/>
        <w:rPr>
          <w:sz w:val="24"/>
          <w:szCs w:val="24"/>
        </w:rPr>
      </w:pPr>
      <w:r w:rsidRPr="00354819">
        <w:rPr>
          <w:rFonts w:eastAsia="Calibri"/>
          <w:sz w:val="28"/>
          <w:szCs w:val="28"/>
        </w:rPr>
        <w:t>сельского поселения</w:t>
      </w:r>
      <w:r w:rsidRPr="0035481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112E">
        <w:rPr>
          <w:rFonts w:eastAsia="Calibri"/>
          <w:sz w:val="28"/>
          <w:szCs w:val="28"/>
        </w:rPr>
        <w:t>С.В. Давыдов</w:t>
      </w:r>
    </w:p>
    <w:p w:rsidR="00B40A3D" w:rsidRDefault="00B40A3D" w:rsidP="00FB7E8F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Theme="minorEastAsia"/>
          <w:sz w:val="28"/>
          <w:szCs w:val="28"/>
        </w:rPr>
      </w:pPr>
    </w:p>
    <w:p w:rsidR="0017618C" w:rsidRDefault="0017618C" w:rsidP="00FB7E8F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Theme="minorEastAsia"/>
          <w:sz w:val="28"/>
          <w:szCs w:val="28"/>
        </w:rPr>
      </w:pPr>
    </w:p>
    <w:p w:rsidR="0017618C" w:rsidRDefault="0017618C" w:rsidP="00FB7E8F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Theme="minorEastAsia"/>
          <w:sz w:val="28"/>
          <w:szCs w:val="28"/>
        </w:rPr>
      </w:pPr>
    </w:p>
    <w:p w:rsidR="007E007F" w:rsidRDefault="0060414E" w:rsidP="00FB7E8F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Приложение № 1 </w:t>
      </w:r>
    </w:p>
    <w:p w:rsidR="0060414E" w:rsidRDefault="0060414E" w:rsidP="007E007F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</w:t>
      </w:r>
      <w:r w:rsidR="00223B38">
        <w:rPr>
          <w:rFonts w:eastAsiaTheme="minorEastAsia"/>
          <w:sz w:val="28"/>
          <w:szCs w:val="28"/>
        </w:rPr>
        <w:t xml:space="preserve">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354819">
        <w:rPr>
          <w:rFonts w:eastAsiaTheme="minorEastAsia"/>
          <w:sz w:val="28"/>
          <w:szCs w:val="28"/>
        </w:rPr>
        <w:t xml:space="preserve"> г</w:t>
      </w:r>
      <w:r w:rsidRPr="00CE5E2E">
        <w:rPr>
          <w:rFonts w:eastAsiaTheme="minorEastAsia"/>
          <w:sz w:val="28"/>
          <w:szCs w:val="28"/>
        </w:rPr>
        <w:t>лавы</w:t>
      </w:r>
      <w:r w:rsidR="00354819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</w:t>
      </w:r>
      <w:r w:rsidRPr="00CE5E2E">
        <w:rPr>
          <w:rFonts w:eastAsiaTheme="minorEastAsia"/>
          <w:sz w:val="28"/>
          <w:szCs w:val="28"/>
        </w:rPr>
        <w:t xml:space="preserve"> </w:t>
      </w:r>
      <w:r w:rsidR="00FA3E0D">
        <w:rPr>
          <w:rFonts w:eastAsiaTheme="minorEastAsia"/>
          <w:sz w:val="28"/>
          <w:szCs w:val="28"/>
        </w:rPr>
        <w:t xml:space="preserve">Горьковского </w:t>
      </w:r>
      <w:r>
        <w:rPr>
          <w:rFonts w:eastAsiaTheme="minorEastAsia"/>
          <w:sz w:val="28"/>
          <w:szCs w:val="28"/>
        </w:rPr>
        <w:t>муниципального района</w:t>
      </w:r>
      <w:r w:rsidR="00FA3E0D">
        <w:rPr>
          <w:rFonts w:eastAsiaTheme="minorEastAsia"/>
          <w:sz w:val="28"/>
          <w:szCs w:val="28"/>
        </w:rPr>
        <w:t xml:space="preserve"> </w:t>
      </w:r>
    </w:p>
    <w:p w:rsidR="0060414E" w:rsidRPr="00CE5E2E" w:rsidRDefault="0060414E" w:rsidP="00FA3E0D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FC5905">
        <w:rPr>
          <w:rFonts w:eastAsiaTheme="minorEastAsia"/>
          <w:sz w:val="28"/>
          <w:szCs w:val="28"/>
        </w:rPr>
        <w:t>2</w:t>
      </w:r>
      <w:r w:rsidR="00647F9B">
        <w:rPr>
          <w:rFonts w:eastAsiaTheme="minorEastAsia"/>
          <w:sz w:val="28"/>
          <w:szCs w:val="28"/>
        </w:rPr>
        <w:t>6</w:t>
      </w:r>
      <w:r w:rsidR="003175CD">
        <w:rPr>
          <w:rFonts w:eastAsiaTheme="minorEastAsia"/>
          <w:sz w:val="28"/>
          <w:szCs w:val="28"/>
        </w:rPr>
        <w:t>.</w:t>
      </w:r>
      <w:r w:rsidR="00FC5905">
        <w:rPr>
          <w:rFonts w:eastAsiaTheme="minorEastAsia"/>
          <w:sz w:val="28"/>
          <w:szCs w:val="28"/>
        </w:rPr>
        <w:t>10</w:t>
      </w:r>
      <w:r w:rsidR="003175CD">
        <w:rPr>
          <w:rFonts w:eastAsiaTheme="minorEastAsia"/>
          <w:sz w:val="28"/>
          <w:szCs w:val="28"/>
        </w:rPr>
        <w:t>.2022</w:t>
      </w:r>
      <w:r w:rsidR="00304556">
        <w:rPr>
          <w:rFonts w:eastAsiaTheme="minorEastAsia"/>
          <w:sz w:val="28"/>
          <w:szCs w:val="28"/>
        </w:rPr>
        <w:t xml:space="preserve"> г.</w:t>
      </w:r>
      <w:r w:rsidRPr="00CE5E2E">
        <w:rPr>
          <w:rFonts w:eastAsiaTheme="minorEastAsia"/>
          <w:sz w:val="28"/>
          <w:szCs w:val="28"/>
        </w:rPr>
        <w:t xml:space="preserve"> № </w:t>
      </w:r>
      <w:r w:rsidR="00647F9B">
        <w:rPr>
          <w:rFonts w:eastAsiaTheme="minorEastAsia"/>
          <w:sz w:val="28"/>
          <w:szCs w:val="28"/>
        </w:rPr>
        <w:t>79</w:t>
      </w:r>
    </w:p>
    <w:p w:rsidR="0060414E" w:rsidRPr="00CE5E2E" w:rsidRDefault="0060414E" w:rsidP="0060414E">
      <w:pPr>
        <w:widowControl w:val="0"/>
        <w:autoSpaceDE w:val="0"/>
        <w:autoSpaceDN w:val="0"/>
        <w:adjustRightInd w:val="0"/>
        <w:ind w:left="6096"/>
        <w:jc w:val="both"/>
        <w:rPr>
          <w:rFonts w:eastAsiaTheme="minorEastAsia"/>
          <w:sz w:val="28"/>
          <w:szCs w:val="28"/>
        </w:rPr>
      </w:pPr>
    </w:p>
    <w:p w:rsidR="0060414E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b/>
          <w:bCs/>
          <w:sz w:val="28"/>
          <w:szCs w:val="28"/>
        </w:rPr>
      </w:pPr>
      <w:bookmarkStart w:id="2" w:name="Par32"/>
      <w:bookmarkEnd w:id="2"/>
    </w:p>
    <w:p w:rsidR="0060414E" w:rsidRPr="00682527" w:rsidRDefault="0060414E" w:rsidP="00682527">
      <w:pPr>
        <w:widowControl w:val="0"/>
        <w:autoSpaceDE w:val="0"/>
        <w:autoSpaceDN w:val="0"/>
        <w:adjustRightInd w:val="0"/>
        <w:ind w:firstLine="708"/>
        <w:jc w:val="center"/>
        <w:rPr>
          <w:rFonts w:eastAsiaTheme="minorEastAsia"/>
          <w:bCs/>
          <w:sz w:val="28"/>
          <w:szCs w:val="28"/>
        </w:rPr>
      </w:pPr>
      <w:r w:rsidRPr="00682527">
        <w:rPr>
          <w:rFonts w:eastAsiaTheme="minorEastAsia"/>
          <w:bCs/>
          <w:sz w:val="28"/>
          <w:szCs w:val="28"/>
        </w:rPr>
        <w:t>П</w:t>
      </w:r>
      <w:r w:rsidR="007E007F" w:rsidRPr="00682527">
        <w:rPr>
          <w:rFonts w:eastAsiaTheme="minorEastAsia"/>
          <w:bCs/>
          <w:sz w:val="28"/>
          <w:szCs w:val="28"/>
        </w:rPr>
        <w:t>орядок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="007E007F" w:rsidRPr="00682527">
        <w:rPr>
          <w:rFonts w:eastAsiaTheme="minorEastAsia"/>
          <w:bCs/>
          <w:sz w:val="28"/>
          <w:szCs w:val="28"/>
        </w:rPr>
        <w:t>осуществления бюджетных полномочий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главных администраторов доходов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бюджетов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бюджетной системы</w:t>
      </w:r>
      <w:r w:rsidRPr="00682527">
        <w:rPr>
          <w:rFonts w:eastAsiaTheme="minorEastAsia"/>
          <w:bCs/>
          <w:sz w:val="28"/>
          <w:szCs w:val="28"/>
        </w:rPr>
        <w:t xml:space="preserve"> Р</w:t>
      </w:r>
      <w:r w:rsidR="007E007F" w:rsidRPr="00682527">
        <w:rPr>
          <w:rFonts w:eastAsiaTheme="minorEastAsia"/>
          <w:bCs/>
          <w:sz w:val="28"/>
          <w:szCs w:val="28"/>
        </w:rPr>
        <w:t>оссийской</w:t>
      </w:r>
      <w:proofErr w:type="gramEnd"/>
      <w:r w:rsidRPr="00682527">
        <w:rPr>
          <w:rFonts w:eastAsiaTheme="minorEastAsia"/>
          <w:bCs/>
          <w:sz w:val="28"/>
          <w:szCs w:val="28"/>
        </w:rPr>
        <w:t xml:space="preserve"> Ф</w:t>
      </w:r>
      <w:r w:rsidR="007E007F" w:rsidRPr="00682527">
        <w:rPr>
          <w:rFonts w:eastAsiaTheme="minorEastAsia"/>
          <w:bCs/>
          <w:sz w:val="28"/>
          <w:szCs w:val="28"/>
        </w:rPr>
        <w:t>едерации</w:t>
      </w:r>
      <w:r w:rsidRPr="00682527">
        <w:rPr>
          <w:rFonts w:eastAsiaTheme="minorEastAsia"/>
          <w:bCs/>
          <w:sz w:val="28"/>
          <w:szCs w:val="28"/>
        </w:rPr>
        <w:t xml:space="preserve">, </w:t>
      </w:r>
      <w:r w:rsidR="007E007F" w:rsidRPr="00682527">
        <w:rPr>
          <w:rFonts w:eastAsiaTheme="minorEastAsia"/>
          <w:bCs/>
          <w:sz w:val="28"/>
          <w:szCs w:val="28"/>
        </w:rPr>
        <w:t>являющихся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органами местного самоуправления</w:t>
      </w:r>
      <w:r w:rsidR="00354819">
        <w:rPr>
          <w:rFonts w:eastAsiaTheme="minorEastAsia"/>
          <w:bCs/>
          <w:sz w:val="28"/>
          <w:szCs w:val="28"/>
        </w:rPr>
        <w:t xml:space="preserve"> </w:t>
      </w:r>
      <w:r w:rsidR="001F354A">
        <w:rPr>
          <w:rFonts w:eastAsiaTheme="minorEastAsia"/>
          <w:bCs/>
          <w:sz w:val="28"/>
          <w:szCs w:val="28"/>
        </w:rPr>
        <w:t>администрации</w:t>
      </w:r>
      <w:r w:rsidR="00354819">
        <w:rPr>
          <w:rFonts w:eastAsiaTheme="minorEastAsia"/>
          <w:bCs/>
          <w:sz w:val="28"/>
          <w:szCs w:val="28"/>
        </w:rPr>
        <w:t xml:space="preserve"> </w:t>
      </w:r>
      <w:r w:rsidR="007A112E">
        <w:rPr>
          <w:rFonts w:eastAsiaTheme="minorEastAsia"/>
          <w:bCs/>
          <w:sz w:val="28"/>
          <w:szCs w:val="28"/>
        </w:rPr>
        <w:t>Октябрьского</w:t>
      </w:r>
      <w:r w:rsidR="00354819">
        <w:rPr>
          <w:rFonts w:eastAsiaTheme="minorEastAsia"/>
          <w:bCs/>
          <w:sz w:val="28"/>
          <w:szCs w:val="28"/>
        </w:rPr>
        <w:t xml:space="preserve"> сельского поселения</w:t>
      </w:r>
      <w:r w:rsidR="00437437"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Горьковского муниципального района</w:t>
      </w:r>
      <w:r w:rsidRPr="00682527">
        <w:rPr>
          <w:rFonts w:eastAsiaTheme="minorEastAsia"/>
          <w:bCs/>
          <w:sz w:val="28"/>
          <w:szCs w:val="28"/>
        </w:rPr>
        <w:t xml:space="preserve"> О</w:t>
      </w:r>
      <w:r w:rsidR="007E007F" w:rsidRPr="00682527">
        <w:rPr>
          <w:rFonts w:eastAsiaTheme="minorEastAsia"/>
          <w:bCs/>
          <w:sz w:val="28"/>
          <w:szCs w:val="28"/>
        </w:rPr>
        <w:t>мской области и (или)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682527" w:rsidRPr="00682527">
        <w:rPr>
          <w:rFonts w:eastAsiaTheme="minorEastAsia"/>
          <w:bCs/>
          <w:sz w:val="28"/>
          <w:szCs w:val="28"/>
        </w:rPr>
        <w:t>находящимися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682527" w:rsidRPr="00682527">
        <w:rPr>
          <w:rFonts w:eastAsiaTheme="minorEastAsia"/>
          <w:bCs/>
          <w:sz w:val="28"/>
          <w:szCs w:val="28"/>
        </w:rPr>
        <w:t>в их ведении казенными учреждениями</w:t>
      </w:r>
    </w:p>
    <w:p w:rsidR="0060414E" w:rsidRPr="00CE5E2E" w:rsidRDefault="0060414E" w:rsidP="0060414E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:rsidR="0060414E" w:rsidRPr="00CE5E2E" w:rsidRDefault="0060414E" w:rsidP="0060414E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1. </w:t>
      </w:r>
      <w:proofErr w:type="gramStart"/>
      <w:r w:rsidRPr="00CE5E2E">
        <w:rPr>
          <w:rFonts w:eastAsiaTheme="minorEastAsia"/>
          <w:sz w:val="28"/>
          <w:szCs w:val="28"/>
        </w:rPr>
        <w:t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</w:t>
      </w:r>
      <w:bookmarkStart w:id="3" w:name="_Hlk89766665"/>
      <w:r w:rsidR="00437437">
        <w:rPr>
          <w:rFonts w:eastAsiaTheme="minorEastAsia"/>
          <w:sz w:val="28"/>
          <w:szCs w:val="28"/>
        </w:rPr>
        <w:t xml:space="preserve"> Горьковского </w:t>
      </w:r>
      <w:r w:rsidRPr="00CE5E2E">
        <w:rPr>
          <w:rFonts w:eastAsiaTheme="minorEastAsia"/>
          <w:sz w:val="28"/>
          <w:szCs w:val="28"/>
        </w:rPr>
        <w:t xml:space="preserve">муниципального района </w:t>
      </w:r>
      <w:bookmarkEnd w:id="3"/>
      <w:r w:rsidRPr="00CE5E2E">
        <w:rPr>
          <w:rFonts w:eastAsiaTheme="minorEastAsia"/>
          <w:sz w:val="28"/>
          <w:szCs w:val="28"/>
        </w:rPr>
        <w:t>и (или) находящимися в их ведении казенными учреждениями (далее - главные администраторы доходов).</w:t>
      </w:r>
      <w:proofErr w:type="gramEnd"/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1) формируют и утверждают перечень администраторов доходов бюджетов;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4) формируют и представляют в </w:t>
      </w:r>
      <w:r w:rsidR="001F354A">
        <w:rPr>
          <w:rFonts w:eastAsiaTheme="minorEastAsia"/>
          <w:sz w:val="28"/>
          <w:szCs w:val="28"/>
        </w:rPr>
        <w:t>Комитет финансов и контроля</w:t>
      </w:r>
      <w:r w:rsidRPr="00354819">
        <w:rPr>
          <w:rFonts w:eastAsiaTheme="minorEastAsia"/>
          <w:sz w:val="28"/>
          <w:szCs w:val="28"/>
        </w:rPr>
        <w:t xml:space="preserve"> Горьковского муниципального района Омской области (далее – </w:t>
      </w:r>
      <w:r w:rsidR="001F354A" w:rsidRPr="001F354A">
        <w:rPr>
          <w:rFonts w:eastAsiaTheme="minorEastAsia"/>
          <w:sz w:val="28"/>
          <w:szCs w:val="28"/>
        </w:rPr>
        <w:t>Комитет финансов и контроля</w:t>
      </w:r>
      <w:r w:rsidRPr="00354819">
        <w:rPr>
          <w:rFonts w:eastAsiaTheme="minorEastAsia"/>
          <w:sz w:val="28"/>
          <w:szCs w:val="28"/>
        </w:rPr>
        <w:t>):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сведения, необходимые для составления проекта бюджета с обоснованиями и расчетами;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предложения о внесении изменений в решение о бюджете;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сведения, необходимые для составления и ведения кассового плана;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прогноз поступления доходов бюджета;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аналитические материалы по исполнению бюджета по доходам;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5) формируют и представляют в </w:t>
      </w:r>
      <w:r w:rsidR="001F354A" w:rsidRPr="001F354A">
        <w:rPr>
          <w:rFonts w:eastAsiaTheme="minorEastAsia"/>
          <w:sz w:val="28"/>
          <w:szCs w:val="28"/>
        </w:rPr>
        <w:t>Комитет финансов и контроля</w:t>
      </w:r>
      <w:r w:rsidRPr="00354819">
        <w:rPr>
          <w:rFonts w:eastAsiaTheme="minorEastAsia"/>
          <w:sz w:val="28"/>
          <w:szCs w:val="28"/>
        </w:rPr>
        <w:t xml:space="preserve"> отчетность главного администратора доходов в порядке, установленном законодательством;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lastRenderedPageBreak/>
        <w:t>6)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B40A3D" w:rsidRPr="00354819" w:rsidRDefault="00B40A3D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5D1677">
        <w:rPr>
          <w:sz w:val="28"/>
          <w:szCs w:val="28"/>
        </w:rPr>
        <w:t xml:space="preserve">8.1) организуют осуществление </w:t>
      </w:r>
      <w:proofErr w:type="gramStart"/>
      <w:r w:rsidRPr="005D1677">
        <w:rPr>
          <w:sz w:val="28"/>
          <w:szCs w:val="28"/>
        </w:rPr>
        <w:t>контроля за</w:t>
      </w:r>
      <w:proofErr w:type="gramEnd"/>
      <w:r w:rsidRPr="005D1677">
        <w:rPr>
          <w:sz w:val="28"/>
          <w:szCs w:val="28"/>
        </w:rPr>
        <w:t xml:space="preserve"> исполнением администраторами доходов их бюджетных полномочий;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9) осуществляют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gramStart"/>
      <w:r w:rsidRPr="00354819">
        <w:rPr>
          <w:rFonts w:eastAsiaTheme="minorEastAsia"/>
          <w:sz w:val="28"/>
          <w:szCs w:val="28"/>
        </w:rPr>
        <w:t xml:space="preserve">10) принимают (при передаче в соответствии с законодательством Российской Федерации осуществления отдельных государственных полномочий Омской области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354819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Pr="00354819">
        <w:rPr>
          <w:rFonts w:eastAsiaTheme="minorEastAsia"/>
          <w:sz w:val="28"/>
          <w:szCs w:val="28"/>
        </w:rPr>
        <w:t xml:space="preserve"> сельского поселения) правовые акты, устанавливающие перечень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354819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Pr="00354819">
        <w:rPr>
          <w:rFonts w:eastAsiaTheme="minorEastAsia"/>
          <w:sz w:val="28"/>
          <w:szCs w:val="28"/>
        </w:rPr>
        <w:t xml:space="preserve"> сельского поселения, осуществляющих переданные государственные полномочия Омской области, и закрепляющие за ними соответствующие источники доходов бюджетов бюджетной системы Российской Федерации, а также определяющие порядок администрирования указанными органами доходов бюджетов бюджетной системы Российской Федерации до</w:t>
      </w:r>
      <w:proofErr w:type="gramEnd"/>
      <w:r w:rsidRPr="00354819">
        <w:rPr>
          <w:rFonts w:eastAsiaTheme="minorEastAsia"/>
          <w:sz w:val="28"/>
          <w:szCs w:val="28"/>
        </w:rPr>
        <w:t xml:space="preserve"> начала очередного финансового года.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3. Бюджетные полномочия, установленные пунктом 2 настоящего Порядка, в отношении доходов местных бюджетов согласно перечню, предусмотренному приложением к настоящему Порядку, осуществляются главными администраторами доходов бюджета поселения.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4. Порядок осуществления бюджетных полномочий администраторов доходов, указанный в подпункте 2 пункта 2 настоящего Порядка, должен содержать следующие положения: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1) закрепление </w:t>
      </w:r>
      <w:proofErr w:type="gramStart"/>
      <w:r w:rsidRPr="00354819">
        <w:rPr>
          <w:rFonts w:eastAsiaTheme="minorEastAsia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 w:rsidRPr="00354819">
        <w:rPr>
          <w:rFonts w:eastAsiaTheme="minorEastAsia"/>
          <w:sz w:val="28"/>
          <w:szCs w:val="28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2) наделение администраторов доходов в </w:t>
      </w:r>
      <w:proofErr w:type="gramStart"/>
      <w:r w:rsidRPr="00354819">
        <w:rPr>
          <w:rFonts w:eastAsiaTheme="minorEastAsia"/>
          <w:sz w:val="28"/>
          <w:szCs w:val="28"/>
        </w:rPr>
        <w:t>отношении</w:t>
      </w:r>
      <w:proofErr w:type="gramEnd"/>
      <w:r w:rsidRPr="00354819">
        <w:rPr>
          <w:rFonts w:eastAsiaTheme="minorEastAsia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- начисление, учет и </w:t>
      </w:r>
      <w:proofErr w:type="gramStart"/>
      <w:r w:rsidRPr="00354819">
        <w:rPr>
          <w:rFonts w:eastAsiaTheme="minorEastAsia"/>
          <w:sz w:val="28"/>
          <w:szCs w:val="28"/>
        </w:rPr>
        <w:t>контроль за</w:t>
      </w:r>
      <w:proofErr w:type="gramEnd"/>
      <w:r w:rsidRPr="00354819">
        <w:rPr>
          <w:rFonts w:eastAsiaTheme="minorEastAsia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взыскание задолженности по платежам в бюджеты бюджетной системы Российской Федерации, пеней и штрафов;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lastRenderedPageBreak/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gramStart"/>
      <w:r w:rsidRPr="00354819">
        <w:rPr>
          <w:rFonts w:eastAsiaTheme="minorEastAsia"/>
          <w:sz w:val="28"/>
          <w:szCs w:val="28"/>
        </w:rPr>
        <w:t>- предоставление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услуг», за исключением случаев, предусмотренных</w:t>
      </w:r>
      <w:proofErr w:type="gramEnd"/>
      <w:r w:rsidRPr="00354819">
        <w:rPr>
          <w:rFonts w:eastAsiaTheme="minorEastAsia"/>
          <w:sz w:val="28"/>
          <w:szCs w:val="28"/>
        </w:rPr>
        <w:t xml:space="preserve"> законодательством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6) иные положения, необходимые для реализации полномочий администратора доходов</w:t>
      </w:r>
      <w:r w:rsidR="00B40A3D">
        <w:rPr>
          <w:rFonts w:eastAsiaTheme="minorEastAsia"/>
          <w:sz w:val="28"/>
          <w:szCs w:val="28"/>
        </w:rPr>
        <w:t>;</w:t>
      </w:r>
    </w:p>
    <w:p w:rsidR="00B40A3D" w:rsidRPr="005D1677" w:rsidRDefault="00B40A3D" w:rsidP="00B40A3D">
      <w:pPr>
        <w:ind w:firstLine="708"/>
        <w:jc w:val="both"/>
        <w:rPr>
          <w:sz w:val="28"/>
          <w:szCs w:val="28"/>
        </w:rPr>
      </w:pPr>
      <w:r w:rsidRPr="005D1677">
        <w:rPr>
          <w:sz w:val="28"/>
          <w:szCs w:val="28"/>
        </w:rPr>
        <w:t xml:space="preserve">6.1) определение порядка действий администраторов доходов по взысканию дебиторской задолженности по платежам в бюджеты бюджетной системы Российской Федерации, пеням и штрафам по ним в досудебном порядке (с момента истечения срока уплаты соответствующего платежа в бюджет бюджетной системы Российской </w:t>
      </w:r>
      <w:r w:rsidRPr="005D1677">
        <w:rPr>
          <w:sz w:val="28"/>
          <w:szCs w:val="28"/>
        </w:rPr>
        <w:lastRenderedPageBreak/>
        <w:t>Федерации (пеней, штрафов) до начала работы по их принудительному взысканию);</w:t>
      </w:r>
    </w:p>
    <w:p w:rsidR="00B40A3D" w:rsidRPr="00354819" w:rsidRDefault="00B40A3D" w:rsidP="00B40A3D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5D1677">
        <w:rPr>
          <w:sz w:val="28"/>
          <w:szCs w:val="28"/>
        </w:rPr>
        <w:t>6.2) требование об установлении администраторами доходов регламента реализации полномочий по взысканию дебиторской задолженности по платежам в бюджеты бюджетной системы Российской Федерации, пеням и штрафам по ним, разработанного в соответствии с общими требованиями, установленными Министерством финансов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5. В отношении бюджета поселения формы предоставляемых главными администраторами доходов документов, указанных в подпункте 4 пункта 2 настоящего Порядка, устанавливаются </w:t>
      </w:r>
      <w:r w:rsidR="00DF07FB">
        <w:rPr>
          <w:rFonts w:eastAsiaTheme="minorEastAsia"/>
          <w:sz w:val="28"/>
          <w:szCs w:val="28"/>
        </w:rPr>
        <w:t>Комитетом финансов и контроля</w:t>
      </w:r>
      <w:r w:rsidRPr="00354819">
        <w:rPr>
          <w:rFonts w:eastAsiaTheme="minorEastAsia"/>
          <w:sz w:val="28"/>
          <w:szCs w:val="28"/>
        </w:rPr>
        <w:t>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6. Главные администраторы доходов доводят до </w:t>
      </w:r>
      <w:r w:rsidR="001F354A">
        <w:rPr>
          <w:rFonts w:eastAsiaTheme="minorEastAsia"/>
          <w:sz w:val="28"/>
          <w:szCs w:val="28"/>
        </w:rPr>
        <w:t>Комитета финансов и контроля</w:t>
      </w:r>
      <w:r w:rsidRPr="00354819">
        <w:rPr>
          <w:rFonts w:eastAsiaTheme="minorEastAsia"/>
          <w:sz w:val="28"/>
          <w:szCs w:val="28"/>
        </w:rPr>
        <w:t xml:space="preserve">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60414E" w:rsidRPr="00CE5E2E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"/>
          <w:szCs w:val="2"/>
        </w:rPr>
      </w:pPr>
      <w:r w:rsidRPr="00354819">
        <w:rPr>
          <w:rFonts w:eastAsiaTheme="minorEastAsia"/>
          <w:sz w:val="28"/>
          <w:szCs w:val="28"/>
        </w:rPr>
        <w:t xml:space="preserve">      7. Администрация  </w:t>
      </w:r>
      <w:r w:rsidR="007A112E">
        <w:rPr>
          <w:rFonts w:eastAsiaTheme="minorEastAsia"/>
          <w:sz w:val="28"/>
          <w:szCs w:val="28"/>
        </w:rPr>
        <w:t>Октябрьского</w:t>
      </w:r>
      <w:r w:rsidRPr="00354819">
        <w:rPr>
          <w:rFonts w:eastAsiaTheme="minorEastAsia"/>
          <w:sz w:val="28"/>
          <w:szCs w:val="28"/>
        </w:rPr>
        <w:t xml:space="preserve"> сельского поселения, реализующ</w:t>
      </w:r>
      <w:r w:rsidR="00DF07FB">
        <w:rPr>
          <w:rFonts w:eastAsiaTheme="minorEastAsia"/>
          <w:sz w:val="28"/>
          <w:szCs w:val="28"/>
        </w:rPr>
        <w:t>ая</w:t>
      </w:r>
      <w:r w:rsidRPr="00354819">
        <w:rPr>
          <w:rFonts w:eastAsiaTheme="minorEastAsia"/>
          <w:sz w:val="28"/>
          <w:szCs w:val="28"/>
        </w:rPr>
        <w:t xml:space="preserve"> переданные государственные полномочия Омской области, осуществляет администрирование доходов бюджетов бюджетной системы Российской Федерации в соответствии с правовым актом, предусмотренным подпунктом 10 пункта 2 настоящего Порядка.</w:t>
      </w:r>
      <w:r w:rsidR="0060414E" w:rsidRPr="00CE5E2E">
        <w:rPr>
          <w:rFonts w:eastAsiaTheme="minorEastAsia"/>
          <w:sz w:val="24"/>
          <w:szCs w:val="24"/>
        </w:rPr>
        <w:br w:type="page"/>
      </w:r>
      <w:r w:rsidR="0060414E" w:rsidRPr="00CE5E2E">
        <w:rPr>
          <w:rFonts w:eastAsiaTheme="minorEastAsia"/>
          <w:sz w:val="2"/>
          <w:szCs w:val="2"/>
        </w:rPr>
        <w:lastRenderedPageBreak/>
        <w:t xml:space="preserve"> </w:t>
      </w: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Приложение № 2 </w:t>
      </w: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</w:t>
      </w:r>
      <w:r w:rsidR="00354819">
        <w:rPr>
          <w:rFonts w:eastAsiaTheme="minorEastAsia"/>
          <w:sz w:val="28"/>
          <w:szCs w:val="28"/>
        </w:rPr>
        <w:t xml:space="preserve"> г</w:t>
      </w:r>
      <w:r w:rsidRPr="00CE5E2E">
        <w:rPr>
          <w:rFonts w:eastAsiaTheme="minorEastAsia"/>
          <w:sz w:val="28"/>
          <w:szCs w:val="28"/>
        </w:rPr>
        <w:t xml:space="preserve">лавы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>
        <w:rPr>
          <w:rFonts w:eastAsiaTheme="minorEastAsia"/>
          <w:sz w:val="28"/>
          <w:szCs w:val="28"/>
        </w:rPr>
        <w:t xml:space="preserve">Горьковского муниципального района </w:t>
      </w:r>
    </w:p>
    <w:p w:rsidR="00682527" w:rsidRPr="00CE5E2E" w:rsidRDefault="00682527" w:rsidP="00682527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647F9B">
        <w:rPr>
          <w:rFonts w:eastAsiaTheme="minorEastAsia"/>
          <w:sz w:val="28"/>
          <w:szCs w:val="28"/>
        </w:rPr>
        <w:t>26</w:t>
      </w:r>
      <w:r w:rsidR="003175CD">
        <w:rPr>
          <w:rFonts w:eastAsiaTheme="minorEastAsia"/>
          <w:sz w:val="28"/>
          <w:szCs w:val="28"/>
        </w:rPr>
        <w:t>.</w:t>
      </w:r>
      <w:r w:rsidR="00FC5905">
        <w:rPr>
          <w:rFonts w:eastAsiaTheme="minorEastAsia"/>
          <w:sz w:val="28"/>
          <w:szCs w:val="28"/>
        </w:rPr>
        <w:t>10</w:t>
      </w:r>
      <w:r w:rsidR="003175CD">
        <w:rPr>
          <w:rFonts w:eastAsiaTheme="minorEastAsia"/>
          <w:sz w:val="28"/>
          <w:szCs w:val="28"/>
        </w:rPr>
        <w:t>.2022</w:t>
      </w:r>
      <w:r w:rsidR="00304556">
        <w:rPr>
          <w:rFonts w:eastAsiaTheme="minorEastAsia"/>
          <w:sz w:val="28"/>
          <w:szCs w:val="28"/>
        </w:rPr>
        <w:t xml:space="preserve"> г.</w:t>
      </w:r>
      <w:r w:rsidRPr="00CE5E2E">
        <w:rPr>
          <w:rFonts w:eastAsiaTheme="minorEastAsia"/>
          <w:sz w:val="28"/>
          <w:szCs w:val="28"/>
        </w:rPr>
        <w:t xml:space="preserve"> № </w:t>
      </w:r>
      <w:r w:rsidR="00647F9B">
        <w:rPr>
          <w:rFonts w:eastAsiaTheme="minorEastAsia"/>
          <w:sz w:val="28"/>
          <w:szCs w:val="28"/>
        </w:rPr>
        <w:t>79</w:t>
      </w:r>
    </w:p>
    <w:p w:rsidR="0060414E" w:rsidRDefault="0060414E" w:rsidP="0060414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82527" w:rsidRPr="003C1A4A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682527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главных администраторов доходов </w:t>
      </w:r>
      <w:r w:rsidR="007A112E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бюджета </w:t>
      </w:r>
    </w:p>
    <w:p w:rsidR="00682527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и закр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епляемые за ними виды (подвиды) 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доходов </w:t>
      </w:r>
      <w:r w:rsidR="00591017">
        <w:rPr>
          <w:rFonts w:ascii="Times New Roman" w:hAnsi="Times New Roman" w:cs="Times New Roman"/>
          <w:b w:val="0"/>
          <w:sz w:val="28"/>
          <w:szCs w:val="28"/>
        </w:rPr>
        <w:t xml:space="preserve">местного 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</w:p>
    <w:p w:rsidR="00682527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3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FC5905" w:rsidRPr="00FC5905">
        <w:rPr>
          <w:rFonts w:ascii="Times New Roman" w:hAnsi="Times New Roman" w:cs="Times New Roman"/>
          <w:b w:val="0"/>
          <w:sz w:val="28"/>
          <w:szCs w:val="28"/>
        </w:rPr>
        <w:t>4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C5905" w:rsidRPr="00FC5905">
        <w:rPr>
          <w:rFonts w:ascii="Times New Roman" w:hAnsi="Times New Roman" w:cs="Times New Roman"/>
          <w:b w:val="0"/>
          <w:sz w:val="28"/>
          <w:szCs w:val="28"/>
        </w:rPr>
        <w:t>5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82527" w:rsidRDefault="00682527" w:rsidP="00682527"/>
    <w:tbl>
      <w:tblPr>
        <w:tblW w:w="10348" w:type="dxa"/>
        <w:tblInd w:w="-459" w:type="dxa"/>
        <w:tblLayout w:type="fixed"/>
        <w:tblLook w:val="04A0"/>
      </w:tblPr>
      <w:tblGrid>
        <w:gridCol w:w="1149"/>
        <w:gridCol w:w="3677"/>
        <w:gridCol w:w="755"/>
        <w:gridCol w:w="718"/>
        <w:gridCol w:w="630"/>
        <w:gridCol w:w="671"/>
        <w:gridCol w:w="769"/>
        <w:gridCol w:w="987"/>
        <w:gridCol w:w="992"/>
      </w:tblGrid>
      <w:tr w:rsidR="009425F7" w:rsidRPr="00504F51" w:rsidTr="00FC5905">
        <w:trPr>
          <w:trHeight w:val="87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gramStart"/>
            <w:r w:rsidRPr="00504F51">
              <w:rPr>
                <w:sz w:val="22"/>
                <w:szCs w:val="22"/>
              </w:rPr>
              <w:t>Главный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админи-стратор</w:t>
            </w:r>
            <w:proofErr w:type="spellEnd"/>
            <w:r w:rsidRPr="00504F51">
              <w:rPr>
                <w:sz w:val="22"/>
                <w:szCs w:val="22"/>
              </w:rPr>
              <w:t xml:space="preserve"> доходов местного бюджета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Наименование главного администратора доходов местного бюджета и закрепляемых за ним видов (подвидов) доходов местного бюджета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 xml:space="preserve">Вид доходов 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Подвид доходов</w:t>
            </w:r>
          </w:p>
        </w:tc>
      </w:tr>
      <w:tr w:rsidR="009425F7" w:rsidRPr="00504F51" w:rsidTr="00FC5905">
        <w:trPr>
          <w:trHeight w:val="32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</w:tr>
      <w:tr w:rsidR="009425F7" w:rsidRPr="00504F51" w:rsidTr="00FC5905">
        <w:trPr>
          <w:trHeight w:val="235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4F51">
              <w:rPr>
                <w:sz w:val="22"/>
                <w:szCs w:val="22"/>
              </w:rPr>
              <w:t>Груп-па</w:t>
            </w:r>
            <w:proofErr w:type="spellEnd"/>
            <w:proofErr w:type="gramEnd"/>
            <w:r w:rsidRPr="00504F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</w:t>
            </w:r>
            <w:proofErr w:type="gramStart"/>
            <w:r w:rsidRPr="00504F51">
              <w:rPr>
                <w:sz w:val="22"/>
                <w:szCs w:val="22"/>
              </w:rPr>
              <w:t>д-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груп-па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4F51">
              <w:rPr>
                <w:sz w:val="22"/>
                <w:szCs w:val="22"/>
              </w:rPr>
              <w:t>Ста-тья</w:t>
            </w:r>
            <w:proofErr w:type="spellEnd"/>
            <w:proofErr w:type="gramEnd"/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</w:t>
            </w:r>
            <w:proofErr w:type="gramStart"/>
            <w:r w:rsidRPr="00504F51">
              <w:rPr>
                <w:sz w:val="22"/>
                <w:szCs w:val="22"/>
              </w:rPr>
              <w:t>д-</w:t>
            </w:r>
            <w:proofErr w:type="gramEnd"/>
            <w:r w:rsidRPr="00504F51">
              <w:rPr>
                <w:sz w:val="22"/>
                <w:szCs w:val="22"/>
              </w:rPr>
              <w:t xml:space="preserve"> ста-  </w:t>
            </w:r>
            <w:proofErr w:type="spellStart"/>
            <w:r w:rsidRPr="00504F51">
              <w:rPr>
                <w:sz w:val="22"/>
                <w:szCs w:val="22"/>
              </w:rPr>
              <w:t>тья</w:t>
            </w:r>
            <w:proofErr w:type="spellEnd"/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Эл</w:t>
            </w:r>
            <w:proofErr w:type="gramStart"/>
            <w:r w:rsidRPr="00504F51">
              <w:rPr>
                <w:sz w:val="22"/>
                <w:szCs w:val="22"/>
              </w:rPr>
              <w:t>е-</w:t>
            </w:r>
            <w:proofErr w:type="gramEnd"/>
            <w:r w:rsidRPr="00504F51">
              <w:rPr>
                <w:sz w:val="22"/>
                <w:szCs w:val="22"/>
              </w:rPr>
              <w:t xml:space="preserve"> мент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Группа подвида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spellStart"/>
            <w:r w:rsidRPr="00504F51">
              <w:rPr>
                <w:sz w:val="22"/>
                <w:szCs w:val="22"/>
              </w:rPr>
              <w:t>Анал</w:t>
            </w:r>
            <w:proofErr w:type="gramStart"/>
            <w:r w:rsidRPr="00504F51">
              <w:rPr>
                <w:sz w:val="22"/>
                <w:szCs w:val="22"/>
              </w:rPr>
              <w:t>и</w:t>
            </w:r>
            <w:proofErr w:type="spellEnd"/>
            <w:r w:rsidRPr="00504F51">
              <w:rPr>
                <w:sz w:val="22"/>
                <w:szCs w:val="22"/>
              </w:rPr>
              <w:t>-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тичес</w:t>
            </w:r>
            <w:proofErr w:type="spellEnd"/>
            <w:r w:rsidRPr="00504F51">
              <w:rPr>
                <w:sz w:val="22"/>
                <w:szCs w:val="22"/>
              </w:rPr>
              <w:t xml:space="preserve">- </w:t>
            </w:r>
            <w:proofErr w:type="spellStart"/>
            <w:r w:rsidRPr="00504F51">
              <w:rPr>
                <w:sz w:val="22"/>
                <w:szCs w:val="22"/>
              </w:rPr>
              <w:t>кая</w:t>
            </w:r>
            <w:proofErr w:type="spellEnd"/>
            <w:r w:rsidRPr="00504F51">
              <w:rPr>
                <w:sz w:val="22"/>
                <w:szCs w:val="22"/>
              </w:rPr>
              <w:t xml:space="preserve"> группа подвида доходов</w:t>
            </w:r>
          </w:p>
        </w:tc>
      </w:tr>
      <w:tr w:rsidR="009425F7" w:rsidRPr="00504F51" w:rsidTr="00FC5905">
        <w:trPr>
          <w:trHeight w:val="37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Управление Федерального казначейства по Омской области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9425F7" w:rsidRPr="00504F51" w:rsidTr="00FC5905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0C6A3E" w:rsidP="00FC5905">
            <w:pPr>
              <w:rPr>
                <w:sz w:val="22"/>
                <w:szCs w:val="22"/>
              </w:rPr>
            </w:pPr>
            <w:r w:rsidRPr="000C6A3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231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85557C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85557C" w:rsidP="0085557C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85557C">
              <w:rPr>
                <w:sz w:val="22"/>
                <w:szCs w:val="22"/>
              </w:rPr>
              <w:lastRenderedPageBreak/>
              <w:t>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241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9425F7">
        <w:trPr>
          <w:trHeight w:val="29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9425F7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261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182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Управление Федеральной налоговой службы по Омской области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D428D1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85557C">
        <w:trPr>
          <w:trHeight w:val="155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</w:t>
            </w:r>
            <w:r w:rsidRPr="0085557C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2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2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D428D1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85557C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D428D1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425F7"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4C61D3">
        <w:trPr>
          <w:trHeight w:val="5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proofErr w:type="gramStart"/>
            <w:r w:rsidRPr="0085557C">
              <w:rPr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25F7"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2E7D01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25F7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DB1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 xml:space="preserve">Налог на имущество физических лиц, взимаемый по ставкам, </w:t>
            </w:r>
            <w:r w:rsidRPr="00DB15C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применяемым к объектам налогообложения, расположенным в границах сельских поселений (прочие поступления)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2E7D01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25F7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2E7D01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9425F7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4C61D3" w:rsidRPr="00504F51" w:rsidTr="004C61D3">
        <w:trPr>
          <w:trHeight w:val="67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1D3" w:rsidRPr="00504F51" w:rsidRDefault="004C61D3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  <w:r w:rsidR="007A112E">
              <w:rPr>
                <w:sz w:val="22"/>
                <w:szCs w:val="22"/>
              </w:rPr>
              <w:t>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D3" w:rsidRPr="00504F51" w:rsidRDefault="004C61D3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 xml:space="preserve">Администрация </w:t>
            </w:r>
            <w:r w:rsidR="007A112E">
              <w:rPr>
                <w:sz w:val="22"/>
                <w:szCs w:val="22"/>
              </w:rPr>
              <w:t>Октябрьского</w:t>
            </w:r>
            <w:r w:rsidRPr="00504F51">
              <w:rPr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 w:rsidRPr="00504F51">
              <w:rPr>
                <w:sz w:val="22"/>
                <w:szCs w:val="22"/>
              </w:rPr>
              <w:t>поселения Горьковского муниципального Омской области</w:t>
            </w:r>
          </w:p>
        </w:tc>
        <w:tc>
          <w:tcPr>
            <w:tcW w:w="552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1D3" w:rsidRPr="00504F51" w:rsidRDefault="004C61D3" w:rsidP="004C61D3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9425F7" w:rsidRPr="00504F51" w:rsidTr="00FC5905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proofErr w:type="gramStart"/>
            <w:r w:rsidRPr="00DB15C2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120</w:t>
            </w:r>
          </w:p>
        </w:tc>
      </w:tr>
      <w:tr w:rsidR="00DB15C2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C2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DB1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 w:rsidR="00DB15C2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C2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DB1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</w:tr>
      <w:tr w:rsidR="009425F7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995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130</w:t>
            </w:r>
          </w:p>
        </w:tc>
      </w:tr>
      <w:tr w:rsidR="009425F7" w:rsidRPr="00504F51" w:rsidTr="00FC5905">
        <w:trPr>
          <w:trHeight w:val="13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430</w:t>
            </w:r>
          </w:p>
        </w:tc>
      </w:tr>
      <w:tr w:rsidR="009425F7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5F7" w:rsidRPr="00FE4A5A" w:rsidRDefault="009425F7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DB15C2" w:rsidRPr="00504F51" w:rsidTr="00DB15C2">
        <w:trPr>
          <w:trHeight w:val="6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C2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E4B5A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B5A" w:rsidRPr="00DB15C2" w:rsidRDefault="00CE4B5A" w:rsidP="00FC5905">
            <w:pPr>
              <w:rPr>
                <w:sz w:val="22"/>
                <w:szCs w:val="22"/>
              </w:rPr>
            </w:pPr>
            <w:r w:rsidRPr="00CE4B5A">
              <w:rPr>
                <w:sz w:val="22"/>
                <w:szCs w:val="22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21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</w:tbl>
    <w:p w:rsidR="009425F7" w:rsidRDefault="009425F7" w:rsidP="009425F7">
      <w:pPr>
        <w:jc w:val="center"/>
        <w:rPr>
          <w:sz w:val="28"/>
          <w:szCs w:val="28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bookmarkStart w:id="4" w:name="_GoBack"/>
      <w:bookmarkEnd w:id="4"/>
      <w:r>
        <w:rPr>
          <w:rFonts w:eastAsiaTheme="minorEastAsia"/>
          <w:sz w:val="28"/>
          <w:szCs w:val="28"/>
        </w:rPr>
        <w:lastRenderedPageBreak/>
        <w:t xml:space="preserve">Приложение № 3 </w:t>
      </w: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</w:t>
      </w:r>
      <w:r w:rsidR="00223B38">
        <w:rPr>
          <w:rFonts w:eastAsiaTheme="minorEastAsia"/>
          <w:sz w:val="28"/>
          <w:szCs w:val="28"/>
        </w:rPr>
        <w:t xml:space="preserve"> Г</w:t>
      </w:r>
      <w:r w:rsidRPr="00CE5E2E">
        <w:rPr>
          <w:rFonts w:eastAsiaTheme="minorEastAsia"/>
          <w:sz w:val="28"/>
          <w:szCs w:val="28"/>
        </w:rPr>
        <w:t xml:space="preserve">лавы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C61D3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4C61D3">
        <w:rPr>
          <w:rFonts w:eastAsiaTheme="minorEastAsia"/>
          <w:sz w:val="28"/>
          <w:szCs w:val="28"/>
        </w:rPr>
        <w:t xml:space="preserve"> сельского поселения </w:t>
      </w:r>
      <w:r>
        <w:rPr>
          <w:rFonts w:eastAsiaTheme="minorEastAsia"/>
          <w:sz w:val="28"/>
          <w:szCs w:val="28"/>
        </w:rPr>
        <w:t xml:space="preserve">Горьковского муниципального района </w:t>
      </w:r>
    </w:p>
    <w:p w:rsidR="00682527" w:rsidRPr="00CE5E2E" w:rsidRDefault="00682527" w:rsidP="004C61D3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FC5905">
        <w:rPr>
          <w:rFonts w:eastAsiaTheme="minorEastAsia"/>
          <w:sz w:val="28"/>
          <w:szCs w:val="28"/>
        </w:rPr>
        <w:t>2</w:t>
      </w:r>
      <w:r w:rsidR="00647F9B">
        <w:rPr>
          <w:rFonts w:eastAsiaTheme="minorEastAsia"/>
          <w:sz w:val="28"/>
          <w:szCs w:val="28"/>
        </w:rPr>
        <w:t>6</w:t>
      </w:r>
      <w:r w:rsidR="003175CD">
        <w:rPr>
          <w:rFonts w:eastAsiaTheme="minorEastAsia"/>
          <w:sz w:val="28"/>
          <w:szCs w:val="28"/>
        </w:rPr>
        <w:t>.</w:t>
      </w:r>
      <w:r w:rsidR="00FC5905">
        <w:rPr>
          <w:rFonts w:eastAsiaTheme="minorEastAsia"/>
          <w:sz w:val="28"/>
          <w:szCs w:val="28"/>
        </w:rPr>
        <w:t>10</w:t>
      </w:r>
      <w:r w:rsidR="003175CD">
        <w:rPr>
          <w:rFonts w:eastAsiaTheme="minorEastAsia"/>
          <w:sz w:val="28"/>
          <w:szCs w:val="28"/>
        </w:rPr>
        <w:t xml:space="preserve">.2022 </w:t>
      </w:r>
      <w:r w:rsidR="00304556">
        <w:rPr>
          <w:rFonts w:eastAsiaTheme="minorEastAsia"/>
          <w:sz w:val="28"/>
          <w:szCs w:val="28"/>
        </w:rPr>
        <w:t>г.</w:t>
      </w:r>
      <w:r w:rsidRPr="00CE5E2E">
        <w:rPr>
          <w:rFonts w:eastAsiaTheme="minorEastAsia"/>
          <w:sz w:val="28"/>
          <w:szCs w:val="28"/>
        </w:rPr>
        <w:t xml:space="preserve"> №</w:t>
      </w:r>
      <w:r w:rsidR="00647F9B">
        <w:rPr>
          <w:rFonts w:eastAsiaTheme="minorEastAsia"/>
          <w:sz w:val="28"/>
          <w:szCs w:val="28"/>
        </w:rPr>
        <w:t>79</w:t>
      </w:r>
      <w:r w:rsidRPr="00CE5E2E">
        <w:rPr>
          <w:rFonts w:eastAsiaTheme="minorEastAsia"/>
          <w:sz w:val="28"/>
          <w:szCs w:val="28"/>
        </w:rPr>
        <w:t xml:space="preserve"> </w:t>
      </w:r>
    </w:p>
    <w:p w:rsidR="0060414E" w:rsidRPr="00CE5E2E" w:rsidRDefault="0060414E" w:rsidP="0060414E">
      <w:pPr>
        <w:widowControl w:val="0"/>
        <w:autoSpaceDE w:val="0"/>
        <w:autoSpaceDN w:val="0"/>
        <w:adjustRightInd w:val="0"/>
        <w:ind w:left="6096"/>
        <w:jc w:val="both"/>
        <w:rPr>
          <w:rFonts w:eastAsiaTheme="minorEastAsia"/>
          <w:sz w:val="28"/>
          <w:szCs w:val="28"/>
        </w:rPr>
      </w:pPr>
    </w:p>
    <w:p w:rsidR="00682527" w:rsidRPr="00BF28C8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28C8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682527" w:rsidRPr="00BF28C8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28C8">
        <w:rPr>
          <w:rFonts w:ascii="Times New Roman" w:hAnsi="Times New Roman" w:cs="Times New Roman"/>
          <w:b w:val="0"/>
          <w:sz w:val="28"/>
          <w:szCs w:val="28"/>
        </w:rPr>
        <w:t>главных администраторов источников финансирования де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фицита </w:t>
      </w:r>
      <w:r w:rsidR="007A112E">
        <w:rPr>
          <w:rFonts w:ascii="Times New Roman" w:hAnsi="Times New Roman" w:cs="Times New Roman"/>
          <w:b w:val="0"/>
          <w:sz w:val="28"/>
          <w:szCs w:val="28"/>
        </w:rPr>
        <w:t>местного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бюджета на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5</w:t>
      </w:r>
      <w:r w:rsidRPr="00BF28C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82527" w:rsidRPr="001A094F" w:rsidRDefault="00682527" w:rsidP="00682527"/>
    <w:p w:rsidR="00CC7770" w:rsidRDefault="00CC7770" w:rsidP="00CC7770">
      <w:pPr>
        <w:jc w:val="center"/>
        <w:rPr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505"/>
        <w:gridCol w:w="1722"/>
        <w:gridCol w:w="1206"/>
        <w:gridCol w:w="1245"/>
        <w:gridCol w:w="1418"/>
        <w:gridCol w:w="470"/>
        <w:gridCol w:w="755"/>
        <w:gridCol w:w="674"/>
        <w:gridCol w:w="1134"/>
        <w:gridCol w:w="1077"/>
      </w:tblGrid>
      <w:tr w:rsidR="00FC5905" w:rsidRPr="00BF28C8" w:rsidTr="00FC5905">
        <w:trPr>
          <w:trHeight w:val="855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№ </w:t>
            </w:r>
            <w:proofErr w:type="gramStart"/>
            <w:r w:rsidRPr="00BF28C8">
              <w:t>п</w:t>
            </w:r>
            <w:proofErr w:type="gramEnd"/>
            <w:r w:rsidRPr="00BF28C8">
              <w:t>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Наименование главных </w:t>
            </w:r>
            <w:proofErr w:type="gramStart"/>
            <w:r w:rsidRPr="00BF28C8">
              <w:t>администраторов источников финансирования дефицита районного бюджета</w:t>
            </w:r>
            <w:proofErr w:type="gramEnd"/>
            <w:r w:rsidRPr="00BF28C8">
              <w:t xml:space="preserve"> и закрепляемых за ними кодов классификации источников финансирования дефицита </w:t>
            </w:r>
            <w:r>
              <w:t xml:space="preserve">местного </w:t>
            </w:r>
            <w:r w:rsidRPr="00BF28C8">
              <w:t>бюджета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Коды </w:t>
            </w:r>
            <w:proofErr w:type="gramStart"/>
            <w:r w:rsidRPr="00BF28C8">
              <w:t xml:space="preserve">классификации источников финансирования  дефицита </w:t>
            </w:r>
            <w:r>
              <w:t>местного</w:t>
            </w:r>
            <w:r w:rsidRPr="00BF28C8">
              <w:t xml:space="preserve"> бюджета</w:t>
            </w:r>
            <w:proofErr w:type="gramEnd"/>
          </w:p>
        </w:tc>
      </w:tr>
      <w:tr w:rsidR="00FC5905" w:rsidRPr="00BF28C8" w:rsidTr="00FC5905">
        <w:trPr>
          <w:trHeight w:val="186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Главный </w:t>
            </w:r>
            <w:proofErr w:type="spellStart"/>
            <w:r w:rsidRPr="00BF28C8">
              <w:t>админ</w:t>
            </w:r>
            <w:proofErr w:type="gramStart"/>
            <w:r w:rsidRPr="00BF28C8">
              <w:t>и</w:t>
            </w:r>
            <w:proofErr w:type="spellEnd"/>
            <w:r w:rsidRPr="00BF28C8">
              <w:t>-</w:t>
            </w:r>
            <w:proofErr w:type="gramEnd"/>
            <w:r w:rsidRPr="00BF28C8">
              <w:t xml:space="preserve">  </w:t>
            </w:r>
            <w:proofErr w:type="spellStart"/>
            <w:r w:rsidRPr="00BF28C8">
              <w:t>стратор</w:t>
            </w:r>
            <w:proofErr w:type="spellEnd"/>
            <w:r w:rsidRPr="00BF28C8">
              <w:t xml:space="preserve"> источников </w:t>
            </w:r>
            <w:proofErr w:type="spellStart"/>
            <w:r w:rsidRPr="00BF28C8">
              <w:t>финанси</w:t>
            </w:r>
            <w:proofErr w:type="spellEnd"/>
            <w:r w:rsidRPr="00BF28C8">
              <w:t xml:space="preserve">-  </w:t>
            </w:r>
            <w:proofErr w:type="spellStart"/>
            <w:r w:rsidRPr="00BF28C8">
              <w:t>рования</w:t>
            </w:r>
            <w:proofErr w:type="spellEnd"/>
            <w:r w:rsidRPr="00BF28C8">
              <w:t xml:space="preserve"> дефицита </w:t>
            </w:r>
            <w:r>
              <w:t>местного</w:t>
            </w:r>
            <w:r w:rsidRPr="00BF28C8">
              <w:t xml:space="preserve"> бюджета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Default="00FC5905" w:rsidP="00FC5905">
            <w:pPr>
              <w:jc w:val="center"/>
            </w:pPr>
            <w:r w:rsidRPr="00BF28C8">
              <w:t xml:space="preserve">Группа  источников </w:t>
            </w:r>
            <w:proofErr w:type="spellStart"/>
            <w:proofErr w:type="gramStart"/>
            <w:r w:rsidRPr="00BF28C8">
              <w:t>финансиро</w:t>
            </w:r>
            <w:r>
              <w:t>-</w:t>
            </w:r>
            <w:r w:rsidRPr="00BF28C8">
              <w:t>вания</w:t>
            </w:r>
            <w:proofErr w:type="spellEnd"/>
            <w:proofErr w:type="gramEnd"/>
            <w:r w:rsidRPr="00BF28C8">
              <w:t xml:space="preserve"> </w:t>
            </w:r>
          </w:p>
          <w:p w:rsidR="00FC5905" w:rsidRPr="00BF28C8" w:rsidRDefault="00FC5905" w:rsidP="00FC5905">
            <w:pPr>
              <w:jc w:val="center"/>
            </w:pPr>
            <w:r w:rsidRPr="00BF28C8">
              <w:t>дефицита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Подгруппа источников </w:t>
            </w:r>
            <w:proofErr w:type="spellStart"/>
            <w:proofErr w:type="gramStart"/>
            <w:r w:rsidRPr="00BF28C8">
              <w:t>финансиро</w:t>
            </w:r>
            <w:r>
              <w:t>-</w:t>
            </w:r>
            <w:r w:rsidRPr="00BF28C8">
              <w:t>вания</w:t>
            </w:r>
            <w:proofErr w:type="spellEnd"/>
            <w:proofErr w:type="gramEnd"/>
            <w:r w:rsidRPr="00BF28C8">
              <w:t xml:space="preserve"> дефицита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 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Статья источников финансирования дефицита бюджета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Вид источников финансирования дефицита бюджета</w:t>
            </w:r>
          </w:p>
        </w:tc>
      </w:tr>
      <w:tr w:rsidR="00FC5905" w:rsidRPr="00BF28C8" w:rsidTr="00FC5905">
        <w:trPr>
          <w:trHeight w:val="267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roofErr w:type="spellStart"/>
            <w:r w:rsidRPr="00BF28C8">
              <w:t>Под-ст</w:t>
            </w:r>
            <w:proofErr w:type="gramStart"/>
            <w:r w:rsidRPr="00BF28C8">
              <w:t>а</w:t>
            </w:r>
            <w:proofErr w:type="spellEnd"/>
            <w:r w:rsidRPr="00BF28C8">
              <w:t>-</w:t>
            </w:r>
            <w:proofErr w:type="gramEnd"/>
            <w:r w:rsidRPr="00BF28C8">
              <w:t xml:space="preserve"> </w:t>
            </w:r>
            <w:proofErr w:type="spellStart"/>
            <w:r w:rsidRPr="00BF28C8">
              <w:t>тья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roofErr w:type="gramStart"/>
            <w:r w:rsidRPr="00BF28C8">
              <w:t>Эле-мент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Подвид </w:t>
            </w:r>
            <w:proofErr w:type="spellStart"/>
            <w:proofErr w:type="gramStart"/>
            <w:r w:rsidRPr="00BF28C8">
              <w:t>источни</w:t>
            </w:r>
            <w:r>
              <w:t>-</w:t>
            </w:r>
            <w:r w:rsidRPr="00BF28C8">
              <w:t>ков</w:t>
            </w:r>
            <w:proofErr w:type="spellEnd"/>
            <w:proofErr w:type="gramEnd"/>
            <w:r w:rsidRPr="00BF28C8">
              <w:t xml:space="preserve"> </w:t>
            </w:r>
            <w:proofErr w:type="spellStart"/>
            <w:r w:rsidRPr="00BF28C8">
              <w:t>финанси</w:t>
            </w:r>
            <w:r>
              <w:t>-</w:t>
            </w:r>
            <w:r w:rsidRPr="00BF28C8">
              <w:t>рования</w:t>
            </w:r>
            <w:proofErr w:type="spellEnd"/>
            <w:r w:rsidRPr="00BF28C8">
              <w:t xml:space="preserve"> дефицита бюджета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proofErr w:type="spellStart"/>
            <w:proofErr w:type="gramStart"/>
            <w:r w:rsidRPr="00BF28C8">
              <w:t>Аналити</w:t>
            </w:r>
            <w:r>
              <w:t>-</w:t>
            </w:r>
            <w:r w:rsidRPr="00BF28C8">
              <w:t>ческая</w:t>
            </w:r>
            <w:proofErr w:type="spellEnd"/>
            <w:proofErr w:type="gramEnd"/>
            <w:r w:rsidRPr="00BF28C8">
              <w:t xml:space="preserve"> группа вида </w:t>
            </w:r>
            <w:proofErr w:type="spellStart"/>
            <w:r w:rsidRPr="00BF28C8">
              <w:t>источни</w:t>
            </w:r>
            <w:r>
              <w:t>-</w:t>
            </w:r>
            <w:r w:rsidRPr="00BF28C8">
              <w:t>ков</w:t>
            </w:r>
            <w:proofErr w:type="spellEnd"/>
            <w:r w:rsidRPr="00BF28C8">
              <w:t xml:space="preserve"> </w:t>
            </w:r>
            <w:proofErr w:type="spellStart"/>
            <w:r w:rsidRPr="00BF28C8">
              <w:t>финанси</w:t>
            </w:r>
            <w:r>
              <w:t>-</w:t>
            </w:r>
            <w:r w:rsidRPr="00BF28C8">
              <w:t>рования</w:t>
            </w:r>
            <w:proofErr w:type="spellEnd"/>
            <w:r w:rsidRPr="00BF28C8">
              <w:t xml:space="preserve"> дефицита бюджета</w:t>
            </w:r>
          </w:p>
        </w:tc>
      </w:tr>
      <w:tr w:rsidR="00FC5905" w:rsidRPr="00BF28C8" w:rsidTr="00FC5905">
        <w:trPr>
          <w:trHeight w:val="33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10</w:t>
            </w:r>
          </w:p>
        </w:tc>
      </w:tr>
      <w:tr w:rsidR="00FC5905" w:rsidRPr="00BF28C8" w:rsidTr="00FC5905">
        <w:trPr>
          <w:trHeight w:val="15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r>
              <w:t xml:space="preserve">Администрация Октябрьского сельского поселения Горьковского муниципальногорайона Омской области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607</w:t>
            </w:r>
          </w:p>
        </w:tc>
        <w:tc>
          <w:tcPr>
            <w:tcW w:w="6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 </w:t>
            </w:r>
          </w:p>
          <w:p w:rsidR="00FC5905" w:rsidRPr="00BF28C8" w:rsidRDefault="00FC5905" w:rsidP="00FC5905">
            <w:r w:rsidRPr="00BF28C8">
              <w:t> </w:t>
            </w:r>
          </w:p>
        </w:tc>
      </w:tr>
      <w:tr w:rsidR="00FC5905" w:rsidRPr="00BF28C8" w:rsidTr="00FC5905">
        <w:trPr>
          <w:trHeight w:val="10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905" w:rsidRPr="00BF28C8" w:rsidRDefault="00FC5905" w:rsidP="00FC5905">
            <w:r w:rsidRPr="00BF28C8"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905" w:rsidRPr="00BF28C8" w:rsidRDefault="00FC5905" w:rsidP="00FC5905">
            <w:r w:rsidRPr="00CC088E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607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510</w:t>
            </w:r>
          </w:p>
        </w:tc>
      </w:tr>
      <w:tr w:rsidR="00FC5905" w:rsidRPr="00BF28C8" w:rsidTr="00FC5905">
        <w:trPr>
          <w:trHeight w:val="10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905" w:rsidRPr="00BF28C8" w:rsidRDefault="00FC5905" w:rsidP="00FC5905">
            <w:r w:rsidRPr="00BF28C8"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905" w:rsidRPr="00BF28C8" w:rsidRDefault="00FC5905" w:rsidP="00FC5905">
            <w:r w:rsidRPr="00BF28C8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607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610</w:t>
            </w:r>
          </w:p>
        </w:tc>
      </w:tr>
    </w:tbl>
    <w:p w:rsidR="00CC7770" w:rsidRDefault="00CC7770" w:rsidP="00CC7770">
      <w:pPr>
        <w:jc w:val="center"/>
        <w:rPr>
          <w:sz w:val="28"/>
          <w:szCs w:val="28"/>
        </w:rPr>
      </w:pPr>
    </w:p>
    <w:p w:rsidR="00CC7770" w:rsidRDefault="00CC7770" w:rsidP="00CC7770">
      <w:pPr>
        <w:rPr>
          <w:sz w:val="28"/>
          <w:szCs w:val="28"/>
        </w:rPr>
      </w:pPr>
    </w:p>
    <w:sectPr w:rsidR="00CC7770" w:rsidSect="00FC5905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547DDB"/>
    <w:multiLevelType w:val="hybridMultilevel"/>
    <w:tmpl w:val="39B063AC"/>
    <w:lvl w:ilvl="0" w:tplc="6338D1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0810D9"/>
    <w:multiLevelType w:val="hybridMultilevel"/>
    <w:tmpl w:val="A35699F4"/>
    <w:lvl w:ilvl="0" w:tplc="9D94E412">
      <w:start w:val="1"/>
      <w:numFmt w:val="decimal"/>
      <w:lvlText w:val="%1."/>
      <w:lvlJc w:val="left"/>
      <w:pPr>
        <w:ind w:left="3229" w:hanging="110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6">
    <w:nsid w:val="352B7A57"/>
    <w:multiLevelType w:val="hybridMultilevel"/>
    <w:tmpl w:val="D32829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850DC4"/>
    <w:multiLevelType w:val="hybridMultilevel"/>
    <w:tmpl w:val="E656388C"/>
    <w:lvl w:ilvl="0" w:tplc="569CFF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8B1248"/>
    <w:multiLevelType w:val="hybridMultilevel"/>
    <w:tmpl w:val="84D8E132"/>
    <w:lvl w:ilvl="0" w:tplc="211CB3D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312027"/>
    <w:multiLevelType w:val="hybridMultilevel"/>
    <w:tmpl w:val="661463DC"/>
    <w:lvl w:ilvl="0" w:tplc="44828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</w:num>
  <w:num w:numId="13">
    <w:abstractNumId w:val="6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32DC"/>
    <w:rsid w:val="00052C05"/>
    <w:rsid w:val="00054870"/>
    <w:rsid w:val="0008121F"/>
    <w:rsid w:val="00081DD8"/>
    <w:rsid w:val="000906A1"/>
    <w:rsid w:val="000C3FC9"/>
    <w:rsid w:val="000C6A3E"/>
    <w:rsid w:val="000D5F8E"/>
    <w:rsid w:val="000E259C"/>
    <w:rsid w:val="000F7F1B"/>
    <w:rsid w:val="00100999"/>
    <w:rsid w:val="00120C0C"/>
    <w:rsid w:val="00133FD6"/>
    <w:rsid w:val="001370DA"/>
    <w:rsid w:val="0013716E"/>
    <w:rsid w:val="00141D3B"/>
    <w:rsid w:val="0017618C"/>
    <w:rsid w:val="00187865"/>
    <w:rsid w:val="00194ED1"/>
    <w:rsid w:val="001A223B"/>
    <w:rsid w:val="001D1758"/>
    <w:rsid w:val="001D583A"/>
    <w:rsid w:val="001F354A"/>
    <w:rsid w:val="001F5621"/>
    <w:rsid w:val="002224C6"/>
    <w:rsid w:val="00223B38"/>
    <w:rsid w:val="00242436"/>
    <w:rsid w:val="00280DFB"/>
    <w:rsid w:val="002A161B"/>
    <w:rsid w:val="002A2DBE"/>
    <w:rsid w:val="002E1735"/>
    <w:rsid w:val="002F3938"/>
    <w:rsid w:val="002F3A7F"/>
    <w:rsid w:val="00304556"/>
    <w:rsid w:val="0030504B"/>
    <w:rsid w:val="00315472"/>
    <w:rsid w:val="003175CD"/>
    <w:rsid w:val="0031778D"/>
    <w:rsid w:val="00345B58"/>
    <w:rsid w:val="00354819"/>
    <w:rsid w:val="003669BF"/>
    <w:rsid w:val="00372B89"/>
    <w:rsid w:val="00377AEB"/>
    <w:rsid w:val="003959B8"/>
    <w:rsid w:val="003D1204"/>
    <w:rsid w:val="003F04C5"/>
    <w:rsid w:val="00421140"/>
    <w:rsid w:val="00421AC3"/>
    <w:rsid w:val="00423CD9"/>
    <w:rsid w:val="00437437"/>
    <w:rsid w:val="00465879"/>
    <w:rsid w:val="0046755C"/>
    <w:rsid w:val="00475C4D"/>
    <w:rsid w:val="004959C9"/>
    <w:rsid w:val="004B6E07"/>
    <w:rsid w:val="004C5234"/>
    <w:rsid w:val="004C61D3"/>
    <w:rsid w:val="004E6AFB"/>
    <w:rsid w:val="005156E3"/>
    <w:rsid w:val="00531DF3"/>
    <w:rsid w:val="005359C7"/>
    <w:rsid w:val="005450A4"/>
    <w:rsid w:val="005626F7"/>
    <w:rsid w:val="00591017"/>
    <w:rsid w:val="005A032F"/>
    <w:rsid w:val="005A5F69"/>
    <w:rsid w:val="005C5A82"/>
    <w:rsid w:val="005D5BFE"/>
    <w:rsid w:val="005D6C10"/>
    <w:rsid w:val="00602ECD"/>
    <w:rsid w:val="0060414E"/>
    <w:rsid w:val="00622125"/>
    <w:rsid w:val="00623243"/>
    <w:rsid w:val="006321C0"/>
    <w:rsid w:val="00634FCF"/>
    <w:rsid w:val="00642623"/>
    <w:rsid w:val="006432AC"/>
    <w:rsid w:val="006441AA"/>
    <w:rsid w:val="00647D73"/>
    <w:rsid w:val="00647F9B"/>
    <w:rsid w:val="00661A2B"/>
    <w:rsid w:val="006732DC"/>
    <w:rsid w:val="00674C4E"/>
    <w:rsid w:val="00676A05"/>
    <w:rsid w:val="00682527"/>
    <w:rsid w:val="00687551"/>
    <w:rsid w:val="006A44DF"/>
    <w:rsid w:val="006B6562"/>
    <w:rsid w:val="006C0D15"/>
    <w:rsid w:val="006D146F"/>
    <w:rsid w:val="006D200E"/>
    <w:rsid w:val="006E271D"/>
    <w:rsid w:val="006F33B6"/>
    <w:rsid w:val="006F47EC"/>
    <w:rsid w:val="007065FD"/>
    <w:rsid w:val="007125A4"/>
    <w:rsid w:val="0072671E"/>
    <w:rsid w:val="007338C4"/>
    <w:rsid w:val="00734F13"/>
    <w:rsid w:val="00736548"/>
    <w:rsid w:val="0074341A"/>
    <w:rsid w:val="00752F76"/>
    <w:rsid w:val="007537D9"/>
    <w:rsid w:val="007573B0"/>
    <w:rsid w:val="00760595"/>
    <w:rsid w:val="007636DA"/>
    <w:rsid w:val="0076510D"/>
    <w:rsid w:val="007660C6"/>
    <w:rsid w:val="0076733F"/>
    <w:rsid w:val="007821D5"/>
    <w:rsid w:val="0078485F"/>
    <w:rsid w:val="007A112E"/>
    <w:rsid w:val="007A12CF"/>
    <w:rsid w:val="007B5792"/>
    <w:rsid w:val="007D2614"/>
    <w:rsid w:val="007D6C39"/>
    <w:rsid w:val="007E007F"/>
    <w:rsid w:val="007E0D1D"/>
    <w:rsid w:val="007E798B"/>
    <w:rsid w:val="007F342D"/>
    <w:rsid w:val="008107D7"/>
    <w:rsid w:val="00813FB7"/>
    <w:rsid w:val="0081591D"/>
    <w:rsid w:val="0083684C"/>
    <w:rsid w:val="0084632D"/>
    <w:rsid w:val="0085557C"/>
    <w:rsid w:val="008915FD"/>
    <w:rsid w:val="00897683"/>
    <w:rsid w:val="008B36E1"/>
    <w:rsid w:val="00911AA4"/>
    <w:rsid w:val="00920226"/>
    <w:rsid w:val="00934FED"/>
    <w:rsid w:val="009425F7"/>
    <w:rsid w:val="0098709F"/>
    <w:rsid w:val="009A3B5F"/>
    <w:rsid w:val="009A3C69"/>
    <w:rsid w:val="009A6973"/>
    <w:rsid w:val="009C32AC"/>
    <w:rsid w:val="009D325A"/>
    <w:rsid w:val="009E3FE8"/>
    <w:rsid w:val="009F3C39"/>
    <w:rsid w:val="00A00245"/>
    <w:rsid w:val="00A468BE"/>
    <w:rsid w:val="00A54AE8"/>
    <w:rsid w:val="00A95854"/>
    <w:rsid w:val="00AB5CE2"/>
    <w:rsid w:val="00AB66C6"/>
    <w:rsid w:val="00AD3EFE"/>
    <w:rsid w:val="00AD73A5"/>
    <w:rsid w:val="00B02BB6"/>
    <w:rsid w:val="00B1328A"/>
    <w:rsid w:val="00B255E0"/>
    <w:rsid w:val="00B40A3D"/>
    <w:rsid w:val="00B43956"/>
    <w:rsid w:val="00B51CFD"/>
    <w:rsid w:val="00B56DD0"/>
    <w:rsid w:val="00B608EF"/>
    <w:rsid w:val="00B652AC"/>
    <w:rsid w:val="00B961CA"/>
    <w:rsid w:val="00BA312E"/>
    <w:rsid w:val="00BB4568"/>
    <w:rsid w:val="00BC31A0"/>
    <w:rsid w:val="00BD03E6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621F3"/>
    <w:rsid w:val="00C778D2"/>
    <w:rsid w:val="00C94C21"/>
    <w:rsid w:val="00CB0F06"/>
    <w:rsid w:val="00CC0FDB"/>
    <w:rsid w:val="00CC7770"/>
    <w:rsid w:val="00CD7CE5"/>
    <w:rsid w:val="00CD7E5B"/>
    <w:rsid w:val="00CE4B5A"/>
    <w:rsid w:val="00CF01A3"/>
    <w:rsid w:val="00D226F3"/>
    <w:rsid w:val="00D363FD"/>
    <w:rsid w:val="00D5780D"/>
    <w:rsid w:val="00D6347B"/>
    <w:rsid w:val="00D809E3"/>
    <w:rsid w:val="00D92652"/>
    <w:rsid w:val="00DB15C2"/>
    <w:rsid w:val="00DD58D9"/>
    <w:rsid w:val="00DF07FB"/>
    <w:rsid w:val="00DF5834"/>
    <w:rsid w:val="00E03E0B"/>
    <w:rsid w:val="00E457A6"/>
    <w:rsid w:val="00E56E4B"/>
    <w:rsid w:val="00E65772"/>
    <w:rsid w:val="00E773BA"/>
    <w:rsid w:val="00E82026"/>
    <w:rsid w:val="00E929F2"/>
    <w:rsid w:val="00EC1218"/>
    <w:rsid w:val="00EF0BC1"/>
    <w:rsid w:val="00EF2D27"/>
    <w:rsid w:val="00F07241"/>
    <w:rsid w:val="00F14C11"/>
    <w:rsid w:val="00F15149"/>
    <w:rsid w:val="00F26C11"/>
    <w:rsid w:val="00F26F91"/>
    <w:rsid w:val="00F32688"/>
    <w:rsid w:val="00F3368E"/>
    <w:rsid w:val="00F63516"/>
    <w:rsid w:val="00F83E02"/>
    <w:rsid w:val="00F93CB3"/>
    <w:rsid w:val="00FA3E0D"/>
    <w:rsid w:val="00FB5138"/>
    <w:rsid w:val="00FB7E8F"/>
    <w:rsid w:val="00FC5905"/>
    <w:rsid w:val="00FE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uiPriority w:val="22"/>
    <w:qFormat/>
    <w:rsid w:val="00D5780D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14">
    <w:name w:val="Основной текст Знак1"/>
    <w:uiPriority w:val="99"/>
    <w:rsid w:val="00CC7770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rsid w:val="00CC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2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8252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6825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6825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6825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68252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6825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6825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682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6825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6825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6825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uiPriority w:val="22"/>
    <w:qFormat/>
    <w:rsid w:val="00D5780D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14">
    <w:name w:val="Основной текст Знак1"/>
    <w:uiPriority w:val="99"/>
    <w:rsid w:val="00CC7770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rsid w:val="00CC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2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8252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6825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6825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6825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68252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6825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6825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682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6825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6825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6825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ADF09-3086-49F5-BEFD-00C852342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3879</Words>
  <Characters>22115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3</cp:revision>
  <cp:lastPrinted>2022-10-27T10:46:00Z</cp:lastPrinted>
  <dcterms:created xsi:type="dcterms:W3CDTF">2023-11-09T10:03:00Z</dcterms:created>
  <dcterms:modified xsi:type="dcterms:W3CDTF">2023-11-13T08:36:00Z</dcterms:modified>
</cp:coreProperties>
</file>