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FF" w:rsidRPr="00605D29" w:rsidRDefault="007070FF" w:rsidP="007070FF">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Приложение</w:t>
      </w:r>
      <w:r>
        <w:rPr>
          <w:rFonts w:ascii="Times New Roman" w:hAnsi="Times New Roman" w:cs="Times New Roman"/>
          <w:bCs/>
          <w:sz w:val="22"/>
          <w:szCs w:val="22"/>
        </w:rPr>
        <w:t>№1</w:t>
      </w:r>
    </w:p>
    <w:p w:rsidR="007070FF" w:rsidRPr="00605D29" w:rsidRDefault="007070FF" w:rsidP="007070FF">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к постановлению главы</w:t>
      </w:r>
    </w:p>
    <w:p w:rsidR="007070FF" w:rsidRPr="00605D29" w:rsidRDefault="007070FF" w:rsidP="007070FF">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Октябрьского сельского</w:t>
      </w:r>
    </w:p>
    <w:p w:rsidR="007070FF" w:rsidRPr="00605D29" w:rsidRDefault="007070FF" w:rsidP="007070FF">
      <w:pPr>
        <w:pStyle w:val="ConsPlusNormal"/>
        <w:jc w:val="right"/>
        <w:rPr>
          <w:rFonts w:ascii="Times New Roman" w:hAnsi="Times New Roman" w:cs="Times New Roman"/>
          <w:bCs/>
          <w:sz w:val="22"/>
          <w:szCs w:val="22"/>
        </w:rPr>
      </w:pPr>
      <w:r>
        <w:rPr>
          <w:rFonts w:ascii="Times New Roman" w:hAnsi="Times New Roman" w:cs="Times New Roman"/>
          <w:bCs/>
          <w:sz w:val="22"/>
          <w:szCs w:val="22"/>
        </w:rPr>
        <w:t>поселения от 25.01.2016</w:t>
      </w:r>
      <w:r w:rsidRPr="00605D29">
        <w:rPr>
          <w:rFonts w:ascii="Times New Roman" w:hAnsi="Times New Roman" w:cs="Times New Roman"/>
          <w:bCs/>
          <w:sz w:val="22"/>
          <w:szCs w:val="22"/>
        </w:rPr>
        <w:t xml:space="preserve"> г. № 3</w:t>
      </w:r>
    </w:p>
    <w:p w:rsidR="007070FF" w:rsidRPr="00605D29" w:rsidRDefault="007070FF" w:rsidP="007070FF">
      <w:pPr>
        <w:pStyle w:val="ConsPlusNormal"/>
        <w:jc w:val="both"/>
        <w:rPr>
          <w:rFonts w:ascii="Times New Roman" w:hAnsi="Times New Roman" w:cs="Times New Roman"/>
          <w:bCs/>
          <w:sz w:val="28"/>
          <w:szCs w:val="28"/>
        </w:rPr>
      </w:pP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АДМИНИСТРАТИВНЫЙ РЕГЛАМЕНТ</w:t>
      </w:r>
    </w:p>
    <w:p w:rsidR="007070FF" w:rsidRPr="00605D29" w:rsidRDefault="007070FF" w:rsidP="001B03DD">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w:t>
      </w:r>
      <w:r w:rsidR="001B03DD" w:rsidRPr="00605D29">
        <w:rPr>
          <w:rFonts w:ascii="Times New Roman" w:hAnsi="Times New Roman" w:cs="Times New Roman"/>
          <w:b/>
          <w:sz w:val="28"/>
          <w:szCs w:val="28"/>
        </w:rPr>
        <w:t xml:space="preserve"> </w:t>
      </w:r>
      <w:r w:rsidRPr="00605D29">
        <w:rPr>
          <w:rFonts w:ascii="Times New Roman" w:hAnsi="Times New Roman" w:cs="Times New Roman"/>
          <w:b/>
          <w:sz w:val="28"/>
          <w:szCs w:val="28"/>
        </w:rPr>
        <w:t>"</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0" w:name="Par37"/>
      <w:bookmarkEnd w:id="0"/>
      <w:r w:rsidRPr="00605D29">
        <w:rPr>
          <w:rFonts w:ascii="Times New Roman" w:hAnsi="Times New Roman" w:cs="Times New Roman"/>
          <w:b/>
          <w:sz w:val="28"/>
          <w:szCs w:val="28"/>
        </w:rPr>
        <w:t>Раздел I. Общие положения</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1" w:name="Par39"/>
      <w:bookmarkEnd w:id="1"/>
      <w:r w:rsidRPr="00605D29">
        <w:rPr>
          <w:rFonts w:ascii="Times New Roman" w:hAnsi="Times New Roman" w:cs="Times New Roman"/>
          <w:b/>
          <w:sz w:val="28"/>
          <w:szCs w:val="28"/>
        </w:rPr>
        <w:t>Подраздел 1. Предмет регулирования Административного</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регламента</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1. </w:t>
      </w:r>
      <w:proofErr w:type="gramStart"/>
      <w:r w:rsidRPr="00605D29">
        <w:rPr>
          <w:rFonts w:ascii="Times New Roman" w:hAnsi="Times New Roman" w:cs="Times New Roman"/>
          <w:sz w:val="28"/>
          <w:szCs w:val="28"/>
        </w:rPr>
        <w:t>Административный регламент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а также земельных участков из земель, государственная собственность на которые не разграничена" (далее – муниципальная услуга, Административный регламент) разработан в целях повышения качества и доступности предоставления муниципальной услуги по бесплатному предоставление в собственность отдельных категорий граждан земельных участков, находящихся в муниципальной собственности, создания</w:t>
      </w:r>
      <w:proofErr w:type="gramEnd"/>
      <w:r w:rsidRPr="00605D29">
        <w:rPr>
          <w:rFonts w:ascii="Times New Roman" w:hAnsi="Times New Roman" w:cs="Times New Roman"/>
          <w:sz w:val="28"/>
          <w:szCs w:val="28"/>
        </w:rPr>
        <w:t xml:space="preserve"> благоприятных условий для получателей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2" w:name="Par45"/>
      <w:bookmarkEnd w:id="2"/>
      <w:r w:rsidRPr="00605D29">
        <w:rPr>
          <w:rFonts w:ascii="Times New Roman" w:hAnsi="Times New Roman" w:cs="Times New Roman"/>
          <w:b/>
          <w:sz w:val="28"/>
          <w:szCs w:val="28"/>
        </w:rPr>
        <w:t>Подраздел 2. Круг заявителей</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bookmarkStart w:id="3" w:name="Par47"/>
      <w:bookmarkEnd w:id="3"/>
      <w:r w:rsidRPr="00605D29">
        <w:rPr>
          <w:rFonts w:ascii="Times New Roman" w:hAnsi="Times New Roman" w:cs="Times New Roman"/>
          <w:sz w:val="28"/>
          <w:szCs w:val="28"/>
        </w:rPr>
        <w:t>2. Заявителями на получение муниципальной услуги являются: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1) граждане, принятые на учет в целях бесплатного предоставления в собственность земельных участков, по основаниям и в порядке, </w:t>
      </w:r>
      <w:proofErr w:type="gramStart"/>
      <w:r w:rsidRPr="00605D29">
        <w:rPr>
          <w:rFonts w:ascii="Times New Roman" w:hAnsi="Times New Roman" w:cs="Times New Roman"/>
          <w:sz w:val="28"/>
          <w:szCs w:val="28"/>
        </w:rPr>
        <w:t>установленном Законом Омской области от 30 апреля 2015 года № 1741-ОЗ "О предоставлении отдельным категориям граждан земельных участков в собственность бесплатно" (далее – Закона Омской области № 1741-ОЗ);</w:t>
      </w:r>
      <w:proofErr w:type="gramEnd"/>
    </w:p>
    <w:p w:rsidR="007070FF" w:rsidRPr="00605D29" w:rsidRDefault="007070FF" w:rsidP="007070FF">
      <w:pPr>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2) многодетные семьи, обладающие:</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 земельными участками, предоставленными указанным лицам в аренду для индивидуального жилищного строительства, дачного строительства, ведения личного подсобного хозяйства, </w:t>
      </w:r>
      <w:proofErr w:type="gramStart"/>
      <w:r w:rsidRPr="00605D29">
        <w:rPr>
          <w:rFonts w:ascii="Times New Roman" w:hAnsi="Times New Roman" w:cs="Times New Roman"/>
          <w:sz w:val="28"/>
          <w:szCs w:val="28"/>
        </w:rPr>
        <w:t>решения</w:t>
      </w:r>
      <w:proofErr w:type="gramEnd"/>
      <w:r w:rsidRPr="00605D29">
        <w:rPr>
          <w:rFonts w:ascii="Times New Roman" w:hAnsi="Times New Roman" w:cs="Times New Roman"/>
          <w:sz w:val="28"/>
          <w:szCs w:val="28"/>
        </w:rPr>
        <w:t xml:space="preserve"> о предоставлении которых приняты до 14 июня 2011 года;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земельными участками, предоставленными в аренду для индивидуального жилищного строительства, дачного строительства, ведения личного подсобного хозяйства до даты регистрации такой семьи в качестве многодетной в соответствии с областным законодательством;</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 земельными участками, на которых расположены жилые дома, </w:t>
      </w:r>
      <w:r w:rsidRPr="00605D29">
        <w:rPr>
          <w:rFonts w:ascii="Times New Roman" w:hAnsi="Times New Roman" w:cs="Times New Roman"/>
          <w:sz w:val="28"/>
          <w:szCs w:val="28"/>
        </w:rPr>
        <w:lastRenderedPageBreak/>
        <w:t>принадлежащие указанным лицам на праве собственности;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 семьи, члены которых награждены в соответствии с федеральным законодательством орденом "Родительская слава";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 граждане, удостоенные звания Героя Советского Союза, Героя Российской Федерации или являющиеся полными кавалерами ордена Славы; граждане, удостоенные звания Героя Социалистического Труда, Героя Труда Российской Федерации либо награжденные орденом Трудовой Славы трех степеней;</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 граждане, принятые на учет по основаниям и в порядке, установленном областным законодательством до вступления в силу Закона Омской области № 1741-ОЗ.</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3. С заявлением вправе обратиться </w:t>
      </w:r>
      <w:hyperlink r:id="rId6" w:history="1">
        <w:r w:rsidRPr="00605D29">
          <w:rPr>
            <w:rFonts w:ascii="Times New Roman" w:hAnsi="Times New Roman" w:cs="Times New Roman"/>
            <w:sz w:val="28"/>
            <w:szCs w:val="28"/>
          </w:rPr>
          <w:t>представители</w:t>
        </w:r>
      </w:hyperlink>
      <w:r w:rsidRPr="00605D29">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4" w:name="Par69"/>
      <w:bookmarkEnd w:id="4"/>
      <w:r w:rsidRPr="00605D29">
        <w:rPr>
          <w:rFonts w:ascii="Times New Roman" w:hAnsi="Times New Roman" w:cs="Times New Roman"/>
          <w:b/>
          <w:sz w:val="28"/>
          <w:szCs w:val="28"/>
        </w:rPr>
        <w:t>Подраздел 3. Требования к порядку информирования</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о предоставлении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4. </w:t>
      </w:r>
      <w:proofErr w:type="gramStart"/>
      <w:r w:rsidRPr="00605D29">
        <w:rPr>
          <w:rFonts w:ascii="Times New Roman" w:hAnsi="Times New Roman" w:cs="Times New Roman"/>
          <w:sz w:val="28"/>
          <w:szCs w:val="28"/>
        </w:rPr>
        <w:t>Информация о местонахождении,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Октябрьского сельского поселения Горьковского муниципального района Омской области (далее – Администрация), Федеральной службы государственной регистрации, кадастра и картографии (далее – Росреестр),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жительства заявителя (далее – учреждение</w:t>
      </w:r>
      <w:proofErr w:type="gramEnd"/>
      <w:r w:rsidRPr="00605D29">
        <w:rPr>
          <w:rFonts w:ascii="Times New Roman" w:hAnsi="Times New Roman" w:cs="Times New Roman"/>
          <w:sz w:val="28"/>
          <w:szCs w:val="28"/>
        </w:rPr>
        <w:t>), участвующих в предоставлении муниципальной услуги) (приложение № 1 к настоящему Административному регламенту), размещается: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на информационных стендах Администрации, многофункционального центра предоставления государственных и муниципальных услуг (далее – МФЦ);</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2) на официальном сайте Администрации в сети Интернет по адресу: </w:t>
      </w:r>
      <w:hyperlink r:id="rId7" w:history="1">
        <w:r w:rsidRPr="00605D29">
          <w:rPr>
            <w:rStyle w:val="a5"/>
            <w:rFonts w:ascii="Times New Roman" w:hAnsi="Times New Roman"/>
            <w:sz w:val="28"/>
            <w:szCs w:val="28"/>
          </w:rPr>
          <w:t>http://gork.omskportal.ru</w:t>
        </w:r>
      </w:hyperlink>
      <w:r w:rsidRPr="00605D29">
        <w:rPr>
          <w:rFonts w:ascii="Times New Roman" w:hAnsi="Times New Roman" w:cs="Times New Roman"/>
          <w:sz w:val="28"/>
          <w:szCs w:val="28"/>
        </w:rPr>
        <w:t xml:space="preserve"> (далее – интернет-сайт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 График работы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понедельник – четверг: с 8-30 до 17- 15;</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пятница: с 8-30 до 16-15;</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суббота, воскресенье: выходные дни;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перерыв для отдыха и питания: с 12-00 до 14-00.</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В день, непосредственно предшествующий нерабочему праздничному дню, время работы Администрации сокращается на 1 час (понедельник – четверг – до 16 часов 15 минут, пятница – до 16 часов 15 минут).</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Информация о графике работы Администрации размещается на первом этаже </w:t>
      </w:r>
      <w:r w:rsidRPr="00605D29">
        <w:rPr>
          <w:rFonts w:ascii="Times New Roman" w:hAnsi="Times New Roman" w:cs="Times New Roman"/>
          <w:sz w:val="28"/>
          <w:szCs w:val="28"/>
        </w:rPr>
        <w:lastRenderedPageBreak/>
        <w:t>при входе в здание, в котором расположена Администрация.</w:t>
      </w:r>
    </w:p>
    <w:p w:rsidR="007070FF" w:rsidRPr="00605D29" w:rsidRDefault="007070FF" w:rsidP="007070FF">
      <w:pPr>
        <w:pStyle w:val="ConsPlusNormal"/>
        <w:jc w:val="both"/>
        <w:rPr>
          <w:rFonts w:ascii="Times New Roman" w:hAnsi="Times New Roman" w:cs="Times New Roman"/>
          <w:sz w:val="28"/>
          <w:szCs w:val="28"/>
        </w:rPr>
      </w:pPr>
      <w:bookmarkStart w:id="5" w:name="Par82"/>
      <w:bookmarkEnd w:id="5"/>
      <w:r w:rsidRPr="00605D29">
        <w:rPr>
          <w:rFonts w:ascii="Times New Roman" w:hAnsi="Times New Roman" w:cs="Times New Roman"/>
          <w:sz w:val="28"/>
          <w:szCs w:val="28"/>
        </w:rPr>
        <w:t xml:space="preserve">6. </w:t>
      </w:r>
      <w:proofErr w:type="gramStart"/>
      <w:r w:rsidRPr="00605D29">
        <w:rPr>
          <w:rFonts w:ascii="Times New Roman" w:hAnsi="Times New Roman" w:cs="Times New Roman"/>
          <w:sz w:val="28"/>
          <w:szCs w:val="28"/>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605D29">
        <w:rPr>
          <w:rFonts w:ascii="Times New Roman" w:hAnsi="Times New Roman" w:cs="Times New Roman"/>
          <w:sz w:val="28"/>
          <w:szCs w:val="28"/>
        </w:rPr>
        <w:t>www.gosuslugi.ru</w:t>
      </w:r>
      <w:proofErr w:type="spellEnd"/>
      <w:r w:rsidRPr="00605D29">
        <w:rPr>
          <w:rFonts w:ascii="Times New Roman" w:hAnsi="Times New Roman" w:cs="Times New Roman"/>
          <w:sz w:val="28"/>
          <w:szCs w:val="28"/>
        </w:rPr>
        <w:t xml:space="preserve"> (далее – Единый портал), в государственной информационной</w:t>
      </w:r>
      <w:proofErr w:type="gramEnd"/>
      <w:r w:rsidRPr="00605D29">
        <w:rPr>
          <w:rFonts w:ascii="Times New Roman" w:hAnsi="Times New Roman" w:cs="Times New Roman"/>
          <w:sz w:val="28"/>
          <w:szCs w:val="28"/>
        </w:rPr>
        <w:t xml:space="preserve"> системе Омской области "Портал государственных и муниципальных услуг Омской области" в сети Интернет по адресу: </w:t>
      </w:r>
      <w:proofErr w:type="spellStart"/>
      <w:r w:rsidRPr="00605D29">
        <w:rPr>
          <w:rFonts w:ascii="Times New Roman" w:hAnsi="Times New Roman" w:cs="Times New Roman"/>
          <w:sz w:val="28"/>
          <w:szCs w:val="28"/>
        </w:rPr>
        <w:t>www</w:t>
      </w:r>
      <w:proofErr w:type="spellEnd"/>
      <w:r w:rsidRPr="00605D29">
        <w:rPr>
          <w:rFonts w:ascii="Times New Roman" w:hAnsi="Times New Roman" w:cs="Times New Roman"/>
          <w:sz w:val="28"/>
          <w:szCs w:val="28"/>
        </w:rPr>
        <w:t>.</w:t>
      </w:r>
      <w:proofErr w:type="spellStart"/>
      <w:r w:rsidRPr="00605D29">
        <w:rPr>
          <w:rFonts w:ascii="Times New Roman" w:hAnsi="Times New Roman" w:cs="Times New Roman"/>
          <w:sz w:val="28"/>
          <w:szCs w:val="28"/>
          <w:lang w:val="en-US"/>
        </w:rPr>
        <w:t>pgu</w:t>
      </w:r>
      <w:proofErr w:type="spellEnd"/>
      <w:r w:rsidRPr="00605D29">
        <w:rPr>
          <w:rFonts w:ascii="Times New Roman" w:hAnsi="Times New Roman" w:cs="Times New Roman"/>
          <w:sz w:val="28"/>
          <w:szCs w:val="28"/>
        </w:rPr>
        <w:t>.</w:t>
      </w:r>
      <w:proofErr w:type="spellStart"/>
      <w:r w:rsidRPr="00605D29">
        <w:rPr>
          <w:rFonts w:ascii="Times New Roman" w:hAnsi="Times New Roman" w:cs="Times New Roman"/>
          <w:sz w:val="28"/>
          <w:szCs w:val="28"/>
        </w:rPr>
        <w:t>omskportal.ru</w:t>
      </w:r>
      <w:proofErr w:type="spellEnd"/>
      <w:r w:rsidRPr="00605D29">
        <w:rPr>
          <w:rFonts w:ascii="Times New Roman" w:hAnsi="Times New Roman" w:cs="Times New Roman"/>
          <w:sz w:val="28"/>
          <w:szCs w:val="28"/>
        </w:rPr>
        <w:t xml:space="preserve"> (далее – Портал).</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7070FF" w:rsidRPr="00605D29" w:rsidRDefault="007070FF" w:rsidP="007070FF">
      <w:pPr>
        <w:pStyle w:val="ConsPlusNormal"/>
        <w:jc w:val="both"/>
        <w:rPr>
          <w:rFonts w:ascii="Times New Roman" w:hAnsi="Times New Roman" w:cs="Times New Roman"/>
          <w:sz w:val="28"/>
          <w:szCs w:val="28"/>
        </w:rPr>
      </w:pPr>
      <w:proofErr w:type="gramStart"/>
      <w:r w:rsidRPr="00605D29">
        <w:rPr>
          <w:rFonts w:ascii="Times New Roman" w:hAnsi="Times New Roman" w:cs="Times New Roman"/>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9. Письменное обращение о порядке предоставления муниципальной услуги, поступившее в Администрацию, МФЦ или должностному лицу Администрации, сотруднику МФЦ в соответствии с их компетенцией рассматривается в течение тридцати календарных дней со дня регистрации письменного обращения.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10. На интернет-сайте Администрации подлежит размещению следующая информация: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настоящий Административный регламент с приложениями, в том числе:</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сведения о местонахождении, справочных телефонах, адресе интернет-сайта Администрации, электронной почты Администрации, Управления Росреестра, учреждения согласно приложению 1 к настоящему Административному регламенту;</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 перечень документов, необходимых для предоставления муниципальной </w:t>
      </w:r>
      <w:r w:rsidRPr="00605D29">
        <w:rPr>
          <w:rFonts w:ascii="Times New Roman" w:hAnsi="Times New Roman" w:cs="Times New Roman"/>
          <w:sz w:val="28"/>
          <w:szCs w:val="28"/>
        </w:rPr>
        <w:lastRenderedPageBreak/>
        <w:t>услуги, подлежащих предоставлению заявителем;</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блок-схема предоставления муниципальной услуги согласно приложению № 2 к настоящему Административному регламенту;</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порядок предоставления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 порядок информирования заявителей о ходе предоставления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 график приема граждан по вопросам предоставления муниципальной услуги в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6" w:name="Par101"/>
      <w:bookmarkEnd w:id="6"/>
      <w:r w:rsidRPr="00605D29">
        <w:rPr>
          <w:rFonts w:ascii="Times New Roman" w:hAnsi="Times New Roman" w:cs="Times New Roman"/>
          <w:b/>
          <w:sz w:val="28"/>
          <w:szCs w:val="28"/>
        </w:rPr>
        <w:t>Раздел II. Стандарт предоставления муниципальной услуги</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7" w:name="Par103"/>
      <w:bookmarkEnd w:id="7"/>
      <w:r w:rsidRPr="00605D29">
        <w:rPr>
          <w:rFonts w:ascii="Times New Roman" w:hAnsi="Times New Roman" w:cs="Times New Roman"/>
          <w:b/>
          <w:sz w:val="28"/>
          <w:szCs w:val="28"/>
        </w:rPr>
        <w:t>Подраздел 1. Наименование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11. Наименование муниципальной услуги –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8" w:name="Par107"/>
      <w:bookmarkEnd w:id="8"/>
      <w:r w:rsidRPr="00605D29">
        <w:rPr>
          <w:rFonts w:ascii="Times New Roman" w:hAnsi="Times New Roman" w:cs="Times New Roman"/>
          <w:b/>
          <w:sz w:val="28"/>
          <w:szCs w:val="28"/>
        </w:rPr>
        <w:t>Подраздел 2. Наименование органа, предоставляющего</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муниципальную услугу</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12. Муниципальная услуга предоставляется Администрацией. </w:t>
      </w:r>
    </w:p>
    <w:p w:rsidR="007070FF" w:rsidRPr="00605D29" w:rsidRDefault="007070FF" w:rsidP="007070FF">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Pr="00605D29">
        <w:rPr>
          <w:rFonts w:ascii="Times New Roman" w:hAnsi="Times New Roman" w:cs="Times New Roman"/>
          <w:sz w:val="28"/>
          <w:szCs w:val="28"/>
        </w:rPr>
        <w:t>При предоставлении муниципальной услуги осуществляется межведомственное информационное взаимодействие с Управлением Росреестра, учреждением.</w:t>
      </w:r>
    </w:p>
    <w:p w:rsidR="007070FF" w:rsidRPr="00605D29" w:rsidRDefault="007070FF" w:rsidP="007070FF">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14.</w:t>
      </w:r>
      <w:r w:rsidRPr="00605D29">
        <w:rPr>
          <w:rFonts w:ascii="Times New Roman" w:hAnsi="Times New Roman" w:cs="Times New Roman"/>
          <w:sz w:val="28"/>
          <w:szCs w:val="28"/>
        </w:rPr>
        <w:t>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roofErr w:type="gramEnd"/>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9" w:name="Par114"/>
      <w:bookmarkEnd w:id="9"/>
      <w:r w:rsidRPr="00605D29">
        <w:rPr>
          <w:rFonts w:ascii="Times New Roman" w:hAnsi="Times New Roman" w:cs="Times New Roman"/>
          <w:b/>
          <w:sz w:val="28"/>
          <w:szCs w:val="28"/>
        </w:rPr>
        <w:t xml:space="preserve">Подраздел 3. Результат предоставления </w:t>
      </w:r>
      <w:proofErr w:type="gramStart"/>
      <w:r w:rsidRPr="00605D29">
        <w:rPr>
          <w:rFonts w:ascii="Times New Roman" w:hAnsi="Times New Roman" w:cs="Times New Roman"/>
          <w:b/>
          <w:sz w:val="28"/>
          <w:szCs w:val="28"/>
        </w:rPr>
        <w:t>муниципальной</w:t>
      </w:r>
      <w:proofErr w:type="gramEnd"/>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услуги</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15. Результатом предоставления муниципальной услуги является: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1) принятие правового акта Администрации о бесплатном предоставлении в </w:t>
      </w:r>
      <w:r w:rsidRPr="00605D29">
        <w:rPr>
          <w:rFonts w:ascii="Times New Roman" w:hAnsi="Times New Roman" w:cs="Times New Roman"/>
          <w:sz w:val="28"/>
          <w:szCs w:val="28"/>
        </w:rPr>
        <w:lastRenderedPageBreak/>
        <w:t>собственность земельного участка (далее – правовой акт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мотивированный отказ в бесплатном предоставлении земельного участка.</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10" w:name="Par121"/>
      <w:bookmarkEnd w:id="10"/>
      <w:r w:rsidRPr="00605D29">
        <w:rPr>
          <w:rFonts w:ascii="Times New Roman" w:hAnsi="Times New Roman" w:cs="Times New Roman"/>
          <w:b/>
          <w:sz w:val="28"/>
          <w:szCs w:val="28"/>
        </w:rPr>
        <w:t>Подраздел 4. Срок предоставления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16. Решение о предоставлении (отказе в предоставлении) земельного участка в собственность бесплатно, принимается Администрацией в течение одного месяца.</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11" w:name="Par129"/>
      <w:bookmarkEnd w:id="11"/>
      <w:r w:rsidRPr="00605D29">
        <w:rPr>
          <w:rFonts w:ascii="Times New Roman" w:hAnsi="Times New Roman" w:cs="Times New Roman"/>
          <w:b/>
          <w:sz w:val="28"/>
          <w:szCs w:val="28"/>
        </w:rPr>
        <w:t>Подраздел 5. Правовые основания для предоставления</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17. Предоставление муниципальной услуги осуществляется в соответствии со следующими правовыми актами: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1) Земельным кодексом Российской Федерации от 25 октября 2001 года </w:t>
      </w:r>
      <w:r w:rsidRPr="00605D29">
        <w:rPr>
          <w:rFonts w:ascii="Times New Roman" w:hAnsi="Times New Roman" w:cs="Times New Roman"/>
          <w:sz w:val="28"/>
          <w:szCs w:val="28"/>
        </w:rPr>
        <w:br/>
        <w:t xml:space="preserve">№ 136-ФЗ; </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Федеральным законом от 6 октября 2003 года № 131-ФЗ "Об общих принципах организации местного самоуправления в Российской Федерации";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3) Федеральным законом от 27 июля 2010 года № 210-ФЗ </w:t>
      </w:r>
      <w:r w:rsidRPr="00605D29">
        <w:rPr>
          <w:rFonts w:ascii="Times New Roman" w:hAnsi="Times New Roman" w:cs="Times New Roman"/>
          <w:sz w:val="28"/>
          <w:szCs w:val="28"/>
        </w:rPr>
        <w:br/>
        <w:t>"Об организации предоставления государственных и муниципальных услуг";</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4) Федеральным законом от 27 июля 2006 года № 152-ФЗ </w:t>
      </w:r>
      <w:r w:rsidRPr="00605D29">
        <w:rPr>
          <w:rFonts w:ascii="Times New Roman" w:hAnsi="Times New Roman" w:cs="Times New Roman"/>
          <w:sz w:val="28"/>
          <w:szCs w:val="28"/>
        </w:rPr>
        <w:br/>
        <w:t>"О персональных данных";</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 Законом Омской области № 1741-ОЗ;</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6) постановлением Правительства Омской области от 20 мая 2015 года № 119-п "О мерах по реализации Закона Омской области "О предоставлении отдельным категориям граждан земельных участков в собственность бесплатно";</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 </w:t>
      </w:r>
      <w:bookmarkStart w:id="12" w:name="Par142"/>
      <w:bookmarkEnd w:id="12"/>
      <w:r w:rsidRPr="00605D29">
        <w:rPr>
          <w:rFonts w:ascii="Times New Roman" w:hAnsi="Times New Roman" w:cs="Times New Roman"/>
          <w:sz w:val="28"/>
          <w:szCs w:val="28"/>
        </w:rPr>
        <w:t>Устав Администрации Октябрьского сельского поселения Горьковского муниципального района Омской области от 30.11.2005 года;</w:t>
      </w:r>
    </w:p>
    <w:p w:rsidR="007070FF" w:rsidRPr="00605D29" w:rsidRDefault="007070FF" w:rsidP="007070FF">
      <w:pPr>
        <w:shd w:val="clear" w:color="auto" w:fill="FFFFFF"/>
        <w:tabs>
          <w:tab w:val="left" w:pos="1046"/>
        </w:tabs>
        <w:spacing w:after="0" w:line="240" w:lineRule="auto"/>
        <w:jc w:val="both"/>
        <w:rPr>
          <w:rFonts w:ascii="Times New Roman" w:hAnsi="Times New Roman" w:cs="Times New Roman"/>
          <w:color w:val="000000"/>
          <w:sz w:val="28"/>
          <w:szCs w:val="28"/>
        </w:rPr>
      </w:pPr>
      <w:r w:rsidRPr="00605D29">
        <w:rPr>
          <w:rFonts w:ascii="Times New Roman" w:hAnsi="Times New Roman" w:cs="Times New Roman"/>
          <w:sz w:val="28"/>
          <w:szCs w:val="28"/>
        </w:rPr>
        <w:t>8) Постановление Главы Октябрьского сельского поселения Горьковского муниципального района Омской области № 8 от 16.02.2012 г. "Об утверждении Порядка разработки  и утверждения административных регламентов предоставления муниципальных услуг".</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18. Для предоставления муниципальной услуги заявителем представляется в Администрацию, МФЦ заявление по форме согласно приложению № 3 к настоящему Административному регламенту - для заявителей, предусмотренных абзацем 4 подпункта 2 пункта 2 настоящего Административного регламента (далее – заявление).</w:t>
      </w:r>
    </w:p>
    <w:p w:rsidR="007070FF" w:rsidRPr="00605D29" w:rsidRDefault="007070FF" w:rsidP="007070FF">
      <w:pPr>
        <w:pStyle w:val="ConsPlusNormal"/>
        <w:jc w:val="both"/>
        <w:rPr>
          <w:rFonts w:ascii="Times New Roman" w:hAnsi="Times New Roman" w:cs="Times New Roman"/>
          <w:sz w:val="28"/>
          <w:szCs w:val="28"/>
        </w:rPr>
      </w:pPr>
      <w:bookmarkStart w:id="13" w:name="Par148"/>
      <w:bookmarkEnd w:id="13"/>
      <w:r w:rsidRPr="00605D29">
        <w:rPr>
          <w:rFonts w:ascii="Times New Roman" w:hAnsi="Times New Roman" w:cs="Times New Roman"/>
          <w:sz w:val="28"/>
          <w:szCs w:val="28"/>
        </w:rPr>
        <w:t>19. К заявлению прилагаются: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lastRenderedPageBreak/>
        <w:t>1) документ, удостоверяющий личность;</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документ, подтверждающий полномочия представителя (в случае подачи заявления представителем).</w:t>
      </w:r>
    </w:p>
    <w:p w:rsidR="007070FF" w:rsidRPr="00605D29" w:rsidRDefault="007070FF" w:rsidP="007070FF">
      <w:pPr>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20</w:t>
      </w:r>
      <w:r>
        <w:rPr>
          <w:rFonts w:ascii="Times New Roman" w:hAnsi="Times New Roman" w:cs="Times New Roman"/>
          <w:sz w:val="28"/>
          <w:szCs w:val="28"/>
        </w:rPr>
        <w:t>.</w:t>
      </w:r>
      <w:r w:rsidRPr="00605D29">
        <w:rPr>
          <w:rFonts w:ascii="Times New Roman" w:hAnsi="Times New Roman" w:cs="Times New Roman"/>
          <w:sz w:val="28"/>
          <w:szCs w:val="28"/>
        </w:rPr>
        <w:t>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070FF" w:rsidRPr="00605D29" w:rsidRDefault="007070FF" w:rsidP="007070FF">
      <w:pPr>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Заявление в форме электронного документа подписывается по выбору заявителя:</w:t>
      </w:r>
    </w:p>
    <w:p w:rsidR="007070FF" w:rsidRPr="00605D29" w:rsidRDefault="007070FF" w:rsidP="007070FF">
      <w:pPr>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 электронной подписью заявителя (представителя заявителя);</w:t>
      </w:r>
    </w:p>
    <w:p w:rsidR="007070FF" w:rsidRDefault="007070FF" w:rsidP="007070FF">
      <w:pPr>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143AB1" w:rsidRPr="00BB314A" w:rsidRDefault="00143AB1" w:rsidP="00143AB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20.1</w:t>
      </w:r>
      <w:r w:rsidRPr="00BB314A">
        <w:rPr>
          <w:rFonts w:ascii="Times New Roman" w:hAnsi="Times New Roman" w:cs="Times New Roman"/>
          <w:bCs/>
          <w:sz w:val="24"/>
          <w:szCs w:val="24"/>
        </w:rPr>
        <w:t>.»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w:t>
      </w:r>
      <w:proofErr w:type="gramEnd"/>
      <w:r w:rsidRPr="00BB314A">
        <w:rPr>
          <w:rFonts w:ascii="Times New Roman" w:hAnsi="Times New Roman" w:cs="Times New Roman"/>
          <w:bCs/>
          <w:sz w:val="24"/>
          <w:szCs w:val="24"/>
        </w:rPr>
        <w:t xml:space="preserve"> «Об информации, информационных технологиях и о защите информации». </w:t>
      </w:r>
    </w:p>
    <w:p w:rsidR="00143AB1" w:rsidRPr="00BB314A" w:rsidRDefault="00143AB1" w:rsidP="00143AB1">
      <w:pPr>
        <w:autoSpaceDE w:val="0"/>
        <w:autoSpaceDN w:val="0"/>
        <w:adjustRightInd w:val="0"/>
        <w:spacing w:after="0" w:line="240" w:lineRule="auto"/>
        <w:ind w:firstLine="709"/>
        <w:jc w:val="both"/>
        <w:rPr>
          <w:rFonts w:ascii="Times New Roman" w:hAnsi="Times New Roman" w:cs="Times New Roman"/>
          <w:bCs/>
          <w:sz w:val="24"/>
          <w:szCs w:val="24"/>
        </w:rPr>
      </w:pPr>
      <w:r w:rsidRPr="00BB314A">
        <w:rPr>
          <w:rFonts w:ascii="Times New Roman" w:hAnsi="Times New Roman" w:cs="Times New Roman"/>
          <w:bCs/>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143AB1" w:rsidRPr="00BB314A" w:rsidRDefault="00143AB1" w:rsidP="00143AB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B314A">
        <w:rPr>
          <w:rFonts w:ascii="Times New Roman" w:hAnsi="Times New Roman" w:cs="Times New Roman"/>
          <w:bCs/>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143AB1" w:rsidRPr="00BB314A" w:rsidRDefault="00143AB1" w:rsidP="00143AB1">
      <w:pPr>
        <w:autoSpaceDE w:val="0"/>
        <w:autoSpaceDN w:val="0"/>
        <w:adjustRightInd w:val="0"/>
        <w:spacing w:after="0" w:line="240" w:lineRule="auto"/>
        <w:ind w:firstLine="709"/>
        <w:jc w:val="both"/>
        <w:rPr>
          <w:rFonts w:ascii="Times New Roman" w:hAnsi="Times New Roman" w:cs="Times New Roman"/>
          <w:bCs/>
          <w:sz w:val="24"/>
          <w:szCs w:val="24"/>
        </w:rPr>
      </w:pPr>
      <w:r w:rsidRPr="00BB314A">
        <w:rPr>
          <w:rFonts w:ascii="Times New Roman" w:hAnsi="Times New Roman" w:cs="Times New Roman"/>
          <w:bCs/>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BB314A">
        <w:rPr>
          <w:rFonts w:ascii="Times New Roman" w:hAnsi="Times New Roman" w:cs="Times New Roman"/>
          <w:bCs/>
          <w:sz w:val="24"/>
          <w:szCs w:val="24"/>
        </w:rPr>
        <w:t xml:space="preserve">.». </w:t>
      </w:r>
      <w:proofErr w:type="gramEnd"/>
    </w:p>
    <w:p w:rsidR="00143AB1" w:rsidRPr="00605D29" w:rsidRDefault="00143AB1" w:rsidP="007070FF">
      <w:pPr>
        <w:autoSpaceDE w:val="0"/>
        <w:autoSpaceDN w:val="0"/>
        <w:adjustRightInd w:val="0"/>
        <w:spacing w:after="0" w:line="240" w:lineRule="auto"/>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bookmarkStart w:id="14" w:name="Par153"/>
      <w:bookmarkEnd w:id="14"/>
    </w:p>
    <w:p w:rsidR="007070FF" w:rsidRPr="00605D29" w:rsidRDefault="007070FF" w:rsidP="007070FF">
      <w:pPr>
        <w:pStyle w:val="ConsPlusNormal"/>
        <w:jc w:val="center"/>
        <w:rPr>
          <w:rFonts w:ascii="Times New Roman" w:hAnsi="Times New Roman" w:cs="Times New Roman"/>
          <w:b/>
          <w:sz w:val="28"/>
          <w:szCs w:val="28"/>
        </w:rPr>
      </w:pPr>
      <w:bookmarkStart w:id="15" w:name="Par159"/>
      <w:bookmarkEnd w:id="15"/>
      <w:r w:rsidRPr="00605D29">
        <w:rPr>
          <w:rFonts w:ascii="Times New Roman" w:hAnsi="Times New Roman" w:cs="Times New Roman"/>
          <w:b/>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самоуправления Омской области и иных органов,</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 xml:space="preserve">участвующих в предоставлении </w:t>
      </w:r>
      <w:proofErr w:type="gramStart"/>
      <w:r w:rsidRPr="00605D29">
        <w:rPr>
          <w:rFonts w:ascii="Times New Roman" w:hAnsi="Times New Roman" w:cs="Times New Roman"/>
          <w:b/>
          <w:sz w:val="28"/>
          <w:szCs w:val="28"/>
        </w:rPr>
        <w:t>муниципальной</w:t>
      </w:r>
      <w:proofErr w:type="gramEnd"/>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услуги, и которые заявитель вправе представить</w:t>
      </w:r>
    </w:p>
    <w:p w:rsidR="007070FF" w:rsidRPr="00605D29" w:rsidRDefault="007070FF" w:rsidP="007070FF">
      <w:pPr>
        <w:pStyle w:val="ConsPlusNormal"/>
        <w:jc w:val="center"/>
        <w:rPr>
          <w:rFonts w:ascii="Times New Roman" w:hAnsi="Times New Roman" w:cs="Times New Roman"/>
          <w:sz w:val="28"/>
          <w:szCs w:val="28"/>
        </w:rPr>
      </w:pPr>
      <w:r w:rsidRPr="00605D29">
        <w:rPr>
          <w:rFonts w:ascii="Times New Roman" w:hAnsi="Times New Roman" w:cs="Times New Roman"/>
          <w:b/>
          <w:sz w:val="28"/>
          <w:szCs w:val="28"/>
        </w:rPr>
        <w:t>по собственной инициативе</w:t>
      </w:r>
    </w:p>
    <w:p w:rsidR="007070FF" w:rsidRPr="00605D29" w:rsidRDefault="007070FF" w:rsidP="007070FF">
      <w:pPr>
        <w:pStyle w:val="ConsPlusNormal"/>
        <w:jc w:val="both"/>
        <w:rPr>
          <w:rFonts w:ascii="Times New Roman" w:hAnsi="Times New Roman" w:cs="Times New Roman"/>
          <w:color w:val="000000"/>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21. Документами, необходимыми в соответствии с нормативными правовыми актами для предоставления муниципальной услуги, являются: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(далее – ЕГРП) о правах </w:t>
      </w:r>
      <w:proofErr w:type="gramStart"/>
      <w:r w:rsidRPr="00605D29">
        <w:rPr>
          <w:rFonts w:ascii="Times New Roman" w:hAnsi="Times New Roman" w:cs="Times New Roman"/>
          <w:sz w:val="28"/>
          <w:szCs w:val="28"/>
        </w:rPr>
        <w:t>на</w:t>
      </w:r>
      <w:proofErr w:type="gramEnd"/>
      <w:r w:rsidRPr="00605D29">
        <w:rPr>
          <w:rFonts w:ascii="Times New Roman" w:hAnsi="Times New Roman" w:cs="Times New Roman"/>
          <w:sz w:val="28"/>
          <w:szCs w:val="28"/>
        </w:rPr>
        <w:t xml:space="preserve"> </w:t>
      </w:r>
      <w:proofErr w:type="gramStart"/>
      <w:r w:rsidRPr="00605D29">
        <w:rPr>
          <w:rFonts w:ascii="Times New Roman" w:hAnsi="Times New Roman" w:cs="Times New Roman"/>
          <w:sz w:val="28"/>
          <w:szCs w:val="28"/>
        </w:rPr>
        <w:t>жилой</w:t>
      </w:r>
      <w:proofErr w:type="gramEnd"/>
      <w:r w:rsidRPr="00605D29">
        <w:rPr>
          <w:rFonts w:ascii="Times New Roman" w:hAnsi="Times New Roman" w:cs="Times New Roman"/>
          <w:sz w:val="28"/>
          <w:szCs w:val="28"/>
        </w:rPr>
        <w:t xml:space="preserve"> дом, </w:t>
      </w:r>
      <w:r w:rsidRPr="00605D29">
        <w:rPr>
          <w:rFonts w:ascii="Times New Roman" w:hAnsi="Times New Roman" w:cs="Times New Roman"/>
          <w:sz w:val="28"/>
          <w:szCs w:val="28"/>
        </w:rPr>
        <w:lastRenderedPageBreak/>
        <w:t>находящийся на приобретаемом земельном участке, если заявителем является лицо, указанное в абзаце четвертом подпункта 2 пункта 2 настоящего Административного регламента;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выписка из ЕГРП о правах на приобретаемый земельный участок, если заявителями являются лица, указанные в подпункте 2 пункта 2 настоящего Административного регламента;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 кадастровый паспорт земельного участка, если заявителями являются лица, указанные в подпункте 2 пункта 2 настоящего Административного регламента;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 информация о выдаче удостоверения многодетной семьи;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 информация о награждении членов семьи орденом "Родительская слава";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6) информация о том, что гражданин, удостоен звания Героя Советского Союза, Героя Российской Федерации или является полным кавалером ордена Славы; удостоен звания Героя Социалистического Труда, Героя Труда Российской Федерации либо награжден орденом Трудовой Славы трех степеней;</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 выписка из книги учета граждан и копии документов, на основании которых гражданин был принят на учет (в случае если гражданин встал на учет в порядке, предусмотренном ст. 4 Законом Омской области № 1741-ОЗ)</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22. Документы, предусмотренные подпунктом 1 – 3 пункта 21 настоящего Административного регламента, находятся в распоряжении Росреестра.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Документы, предусмотренные подпунктами 4, 6 пункта 21 настоящего Административного регламента, находится в распоряжении учреждения.</w:t>
      </w:r>
    </w:p>
    <w:p w:rsidR="007070FF" w:rsidRPr="00605D29" w:rsidRDefault="007070FF" w:rsidP="007070FF">
      <w:pPr>
        <w:pStyle w:val="ConsPlusNormal"/>
        <w:jc w:val="both"/>
        <w:rPr>
          <w:rFonts w:ascii="Times New Roman" w:hAnsi="Times New Roman" w:cs="Times New Roman"/>
          <w:sz w:val="28"/>
          <w:szCs w:val="28"/>
        </w:rPr>
      </w:pPr>
      <w:proofErr w:type="gramStart"/>
      <w:r w:rsidRPr="00605D29">
        <w:rPr>
          <w:rFonts w:ascii="Times New Roman" w:hAnsi="Times New Roman" w:cs="Times New Roman"/>
          <w:sz w:val="28"/>
          <w:szCs w:val="28"/>
        </w:rPr>
        <w:t>Документы, предусмотренные подпунктом 7 находятся</w:t>
      </w:r>
      <w:proofErr w:type="gramEnd"/>
      <w:r w:rsidRPr="00605D29">
        <w:rPr>
          <w:rFonts w:ascii="Times New Roman" w:hAnsi="Times New Roman" w:cs="Times New Roman"/>
          <w:sz w:val="28"/>
          <w:szCs w:val="28"/>
        </w:rPr>
        <w:t xml:space="preserve"> в распоряжении Администрации Горьковского муниципального района Омской области.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23. Для получения муниципальной услуги заявитель вправе по собственной инициативе представить в Администрацию, МФЦ документы, указанные в пункте 21 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16" w:name="Par170"/>
      <w:bookmarkEnd w:id="16"/>
      <w:r w:rsidRPr="00605D29">
        <w:rPr>
          <w:rFonts w:ascii="Times New Roman" w:hAnsi="Times New Roman" w:cs="Times New Roman"/>
          <w:b/>
          <w:sz w:val="28"/>
          <w:szCs w:val="28"/>
        </w:rPr>
        <w:t>Подраздел 8. Запрет требования документов и информации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или осуществления действий</w:t>
      </w:r>
    </w:p>
    <w:p w:rsidR="007070FF" w:rsidRPr="00605D29" w:rsidRDefault="007070FF" w:rsidP="007070FF">
      <w:pPr>
        <w:pStyle w:val="ConsPlusNormal"/>
        <w:jc w:val="both"/>
        <w:rPr>
          <w:rFonts w:ascii="Times New Roman" w:hAnsi="Times New Roman" w:cs="Times New Roman"/>
          <w:sz w:val="28"/>
          <w:szCs w:val="28"/>
        </w:rPr>
      </w:pPr>
    </w:p>
    <w:p w:rsidR="0097658A" w:rsidRPr="0019551C" w:rsidRDefault="007070FF" w:rsidP="0097658A">
      <w:pPr>
        <w:pStyle w:val="ConsPlusNormal"/>
        <w:ind w:firstLine="567"/>
        <w:jc w:val="both"/>
        <w:rPr>
          <w:rFonts w:ascii="Times New Roman" w:hAnsi="Times New Roman" w:cs="Times New Roman"/>
          <w:sz w:val="28"/>
          <w:szCs w:val="28"/>
        </w:rPr>
      </w:pPr>
      <w:r w:rsidRPr="00605D29">
        <w:rPr>
          <w:rFonts w:ascii="Times New Roman" w:hAnsi="Times New Roman" w:cs="Times New Roman"/>
          <w:sz w:val="28"/>
          <w:szCs w:val="28"/>
        </w:rPr>
        <w:t xml:space="preserve">24. </w:t>
      </w:r>
      <w:r w:rsidR="0097658A" w:rsidRPr="0019551C">
        <w:rPr>
          <w:rFonts w:ascii="Times New Roman" w:hAnsi="Times New Roman" w:cs="Times New Roman"/>
          <w:sz w:val="28"/>
          <w:szCs w:val="28"/>
        </w:rPr>
        <w:t>Запрещается требовать от заявителя:</w:t>
      </w:r>
    </w:p>
    <w:p w:rsidR="0097658A" w:rsidRPr="0019551C" w:rsidRDefault="0097658A" w:rsidP="0097658A">
      <w:pPr>
        <w:spacing w:after="0" w:line="240" w:lineRule="auto"/>
        <w:ind w:firstLine="567"/>
        <w:jc w:val="both"/>
        <w:rPr>
          <w:rFonts w:ascii="Times New Roman" w:hAnsi="Times New Roman" w:cs="Times New Roman"/>
          <w:sz w:val="28"/>
          <w:szCs w:val="28"/>
        </w:rPr>
      </w:pPr>
      <w:r w:rsidRPr="0019551C">
        <w:rPr>
          <w:rFonts w:ascii="Times New Roman" w:hAnsi="Times New Roman" w:cs="Times New Roman"/>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7658A" w:rsidRPr="0019551C" w:rsidRDefault="0097658A" w:rsidP="0097658A">
      <w:pPr>
        <w:spacing w:after="0" w:line="240" w:lineRule="auto"/>
        <w:ind w:firstLine="567"/>
        <w:jc w:val="both"/>
        <w:rPr>
          <w:rFonts w:ascii="Times New Roman" w:hAnsi="Times New Roman" w:cs="Times New Roman"/>
          <w:sz w:val="28"/>
          <w:szCs w:val="28"/>
        </w:rPr>
      </w:pPr>
      <w:r w:rsidRPr="00420AB7">
        <w:rPr>
          <w:rFonts w:ascii="Times New Roman" w:hAnsi="Times New Roman" w:cs="Times New Roman"/>
          <w:sz w:val="28"/>
          <w:szCs w:val="28"/>
        </w:rPr>
        <w:t xml:space="preserve"> </w:t>
      </w:r>
      <w:hyperlink r:id="rId8" w:anchor="/multilink/12177515/paragraph/48973/number/0" w:history="1">
        <w:proofErr w:type="gramStart"/>
        <w:r w:rsidRPr="00420AB7">
          <w:rPr>
            <w:rStyle w:val="a5"/>
            <w:rFonts w:ascii="Times New Roman" w:eastAsiaTheme="majorEastAsia" w:hAnsi="Times New Roman"/>
            <w:color w:val="auto"/>
            <w:sz w:val="28"/>
            <w:szCs w:val="28"/>
          </w:rPr>
          <w:t>2)</w:t>
        </w:r>
      </w:hyperlink>
      <w:r w:rsidRPr="0019551C">
        <w:rPr>
          <w:rStyle w:val="apple-converted-space"/>
          <w:rFonts w:ascii="Times New Roman" w:hAnsi="Times New Roman" w:cs="Times New Roman"/>
          <w:sz w:val="28"/>
          <w:szCs w:val="28"/>
        </w:rPr>
        <w:t xml:space="preserve"> </w:t>
      </w:r>
      <w:r w:rsidRPr="0019551C">
        <w:rPr>
          <w:rFonts w:ascii="Times New Roman" w:hAnsi="Times New Roman" w:cs="Times New Roman"/>
          <w:sz w:val="28"/>
          <w:szCs w:val="28"/>
        </w:rPr>
        <w:t>представления</w:t>
      </w:r>
      <w:r w:rsidRPr="0019551C">
        <w:rPr>
          <w:rStyle w:val="apple-converted-space"/>
          <w:rFonts w:ascii="Times New Roman" w:hAnsi="Times New Roman" w:cs="Times New Roman"/>
          <w:sz w:val="28"/>
          <w:szCs w:val="28"/>
        </w:rPr>
        <w:t xml:space="preserve"> </w:t>
      </w:r>
      <w:hyperlink r:id="rId9" w:anchor="/multilink/12177515/paragraph/48973/number/1" w:history="1">
        <w:r w:rsidRPr="0019551C">
          <w:rPr>
            <w:rStyle w:val="a5"/>
            <w:rFonts w:ascii="Times New Roman" w:eastAsiaTheme="majorEastAsia" w:hAnsi="Times New Roman"/>
            <w:color w:val="auto"/>
            <w:sz w:val="28"/>
            <w:szCs w:val="28"/>
          </w:rPr>
          <w:t>документов и информации</w:t>
        </w:r>
      </w:hyperlink>
      <w:r w:rsidRPr="0019551C">
        <w:rPr>
          <w:rFonts w:ascii="Times New Roman" w:hAnsi="Times New Roman" w:cs="Times New Roman"/>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w:t>
      </w:r>
      <w:r w:rsidRPr="0019551C">
        <w:rPr>
          <w:rFonts w:ascii="Times New Roman" w:hAnsi="Times New Roman" w:cs="Times New Roman"/>
          <w:sz w:val="28"/>
          <w:szCs w:val="28"/>
        </w:rPr>
        <w:lastRenderedPageBreak/>
        <w:t>государственным органам или органам местного самоуправления организаций, участвующих в предоставлении предусмотренных</w:t>
      </w:r>
      <w:r w:rsidRPr="0019551C">
        <w:rPr>
          <w:rStyle w:val="apple-converted-space"/>
          <w:rFonts w:ascii="Times New Roman" w:hAnsi="Times New Roman" w:cs="Times New Roman"/>
          <w:sz w:val="28"/>
          <w:szCs w:val="28"/>
        </w:rPr>
        <w:t xml:space="preserve"> </w:t>
      </w:r>
      <w:hyperlink r:id="rId10" w:anchor="/document/12177515/entry/101" w:history="1">
        <w:r w:rsidRPr="00420AB7">
          <w:rPr>
            <w:rStyle w:val="a5"/>
            <w:rFonts w:ascii="Times New Roman" w:eastAsiaTheme="majorEastAsia" w:hAnsi="Times New Roman"/>
            <w:color w:val="auto"/>
            <w:sz w:val="28"/>
            <w:szCs w:val="28"/>
          </w:rPr>
          <w:t>частью 1 статьи 1</w:t>
        </w:r>
      </w:hyperlink>
      <w:r w:rsidRPr="0019551C">
        <w:rPr>
          <w:rStyle w:val="apple-converted-space"/>
          <w:rFonts w:ascii="Times New Roman" w:hAnsi="Times New Roman" w:cs="Times New Roman"/>
          <w:sz w:val="28"/>
          <w:szCs w:val="28"/>
        </w:rPr>
        <w:t xml:space="preserve"> </w:t>
      </w:r>
      <w:r w:rsidRPr="0019551C">
        <w:rPr>
          <w:rFonts w:ascii="Times New Roman" w:hAnsi="Times New Roman" w:cs="Times New Roman"/>
          <w:sz w:val="28"/>
          <w:szCs w:val="28"/>
        </w:rPr>
        <w:t>указанного Федерального закона государственных и муниципальных услуг, в соответствии с нормативными</w:t>
      </w:r>
      <w:proofErr w:type="gramEnd"/>
      <w:r w:rsidRPr="0019551C">
        <w:rPr>
          <w:rFonts w:ascii="Times New Roman" w:hAnsi="Times New Roman" w:cs="Times New Roman"/>
          <w:sz w:val="28"/>
          <w:szCs w:val="28"/>
        </w:rPr>
        <w:t xml:space="preserve"> </w:t>
      </w:r>
      <w:proofErr w:type="gramStart"/>
      <w:r w:rsidRPr="0019551C">
        <w:rPr>
          <w:rFonts w:ascii="Times New Roman" w:hAnsi="Times New Roman" w:cs="Times New Roman"/>
          <w:sz w:val="28"/>
          <w:szCs w:val="28"/>
        </w:rPr>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19551C">
        <w:rPr>
          <w:rStyle w:val="apple-converted-space"/>
          <w:rFonts w:ascii="Times New Roman" w:hAnsi="Times New Roman" w:cs="Times New Roman"/>
          <w:sz w:val="28"/>
          <w:szCs w:val="28"/>
        </w:rPr>
        <w:t xml:space="preserve"> </w:t>
      </w:r>
      <w:hyperlink r:id="rId11" w:anchor="/document/12177515/entry/706" w:history="1">
        <w:r w:rsidRPr="00420AB7">
          <w:rPr>
            <w:rStyle w:val="a5"/>
            <w:rFonts w:ascii="Times New Roman" w:eastAsiaTheme="majorEastAsia" w:hAnsi="Times New Roman"/>
            <w:color w:val="auto"/>
            <w:sz w:val="28"/>
            <w:szCs w:val="28"/>
          </w:rPr>
          <w:t>частью 6</w:t>
        </w:r>
      </w:hyperlink>
      <w:r w:rsidRPr="0019551C">
        <w:rPr>
          <w:rStyle w:val="apple-converted-space"/>
          <w:rFonts w:ascii="Times New Roman" w:hAnsi="Times New Roman" w:cs="Times New Roman"/>
          <w:sz w:val="28"/>
          <w:szCs w:val="28"/>
        </w:rPr>
        <w:t xml:space="preserve"> </w:t>
      </w:r>
      <w:r w:rsidRPr="0019551C">
        <w:rPr>
          <w:rFonts w:ascii="Times New Roman" w:hAnsi="Times New Roman" w:cs="Times New Roman"/>
          <w:sz w:val="28"/>
          <w:szCs w:val="28"/>
        </w:rPr>
        <w:t xml:space="preserve">данной статьи перечень документов; </w:t>
      </w:r>
      <w:proofErr w:type="gramEnd"/>
    </w:p>
    <w:p w:rsidR="0097658A" w:rsidRPr="0019551C" w:rsidRDefault="0097658A" w:rsidP="0097658A">
      <w:pPr>
        <w:spacing w:after="0" w:line="240" w:lineRule="auto"/>
        <w:ind w:firstLine="567"/>
        <w:jc w:val="both"/>
        <w:rPr>
          <w:rFonts w:ascii="Times New Roman" w:hAnsi="Times New Roman" w:cs="Times New Roman"/>
          <w:sz w:val="28"/>
          <w:szCs w:val="28"/>
        </w:rPr>
      </w:pPr>
      <w:proofErr w:type="gramStart"/>
      <w:r w:rsidRPr="0019551C">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ocument/12177515/entry/91" w:history="1">
        <w:r w:rsidRPr="0019551C">
          <w:rPr>
            <w:rStyle w:val="a5"/>
            <w:rFonts w:ascii="Times New Roman" w:eastAsiaTheme="majorEastAsia" w:hAnsi="Times New Roman"/>
            <w:color w:val="auto"/>
            <w:sz w:val="28"/>
            <w:szCs w:val="28"/>
          </w:rPr>
          <w:t>части 1 статьи 9</w:t>
        </w:r>
      </w:hyperlink>
      <w:r w:rsidRPr="0019551C">
        <w:rPr>
          <w:rStyle w:val="apple-converted-space"/>
          <w:rFonts w:ascii="Times New Roman" w:hAnsi="Times New Roman" w:cs="Times New Roman"/>
          <w:sz w:val="28"/>
          <w:szCs w:val="28"/>
        </w:rPr>
        <w:t xml:space="preserve"> </w:t>
      </w:r>
      <w:r w:rsidRPr="0019551C">
        <w:rPr>
          <w:rFonts w:ascii="Times New Roman" w:hAnsi="Times New Roman" w:cs="Times New Roman"/>
          <w:sz w:val="28"/>
          <w:szCs w:val="28"/>
        </w:rPr>
        <w:t>указанного Федерального закона;</w:t>
      </w:r>
      <w:proofErr w:type="gramEnd"/>
    </w:p>
    <w:p w:rsidR="0097658A" w:rsidRPr="0019551C" w:rsidRDefault="0097658A" w:rsidP="0097658A">
      <w:pPr>
        <w:spacing w:after="0" w:line="240" w:lineRule="auto"/>
        <w:ind w:firstLine="567"/>
        <w:jc w:val="both"/>
        <w:rPr>
          <w:rFonts w:ascii="Times New Roman" w:hAnsi="Times New Roman" w:cs="Times New Roman"/>
          <w:sz w:val="28"/>
          <w:szCs w:val="28"/>
        </w:rPr>
      </w:pPr>
      <w:r w:rsidRPr="0019551C">
        <w:rPr>
          <w:rFonts w:ascii="Times New Roman" w:hAnsi="Times New Roman" w:cs="Times New Roman"/>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7658A" w:rsidRPr="0019551C" w:rsidRDefault="0097658A" w:rsidP="0097658A">
      <w:pPr>
        <w:spacing w:after="0" w:line="240" w:lineRule="auto"/>
        <w:ind w:firstLine="567"/>
        <w:jc w:val="both"/>
        <w:rPr>
          <w:rFonts w:ascii="Times New Roman" w:hAnsi="Times New Roman" w:cs="Times New Roman"/>
          <w:sz w:val="28"/>
          <w:szCs w:val="28"/>
        </w:rPr>
      </w:pPr>
      <w:r w:rsidRPr="0019551C">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7658A" w:rsidRPr="0019551C" w:rsidRDefault="0097658A" w:rsidP="0097658A">
      <w:pPr>
        <w:spacing w:after="0" w:line="240" w:lineRule="auto"/>
        <w:ind w:firstLine="567"/>
        <w:jc w:val="both"/>
        <w:rPr>
          <w:rFonts w:ascii="Times New Roman" w:hAnsi="Times New Roman" w:cs="Times New Roman"/>
          <w:sz w:val="28"/>
          <w:szCs w:val="28"/>
        </w:rPr>
      </w:pPr>
      <w:r w:rsidRPr="0019551C">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7658A" w:rsidRPr="0019551C" w:rsidRDefault="0097658A" w:rsidP="0097658A">
      <w:pPr>
        <w:spacing w:after="0" w:line="240" w:lineRule="auto"/>
        <w:ind w:firstLine="567"/>
        <w:jc w:val="both"/>
        <w:rPr>
          <w:rFonts w:ascii="Times New Roman" w:hAnsi="Times New Roman" w:cs="Times New Roman"/>
          <w:sz w:val="28"/>
          <w:szCs w:val="28"/>
        </w:rPr>
      </w:pPr>
      <w:r w:rsidRPr="0019551C">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070FF" w:rsidRDefault="0097658A" w:rsidP="0097658A">
      <w:pPr>
        <w:pStyle w:val="ConsPlusNormal"/>
        <w:jc w:val="both"/>
        <w:rPr>
          <w:rFonts w:ascii="Times New Roman" w:hAnsi="Times New Roman" w:cs="Times New Roman"/>
          <w:sz w:val="28"/>
          <w:szCs w:val="28"/>
        </w:rPr>
      </w:pPr>
      <w:proofErr w:type="gramStart"/>
      <w:r w:rsidRPr="0019551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sidRPr="0019551C">
        <w:rPr>
          <w:rStyle w:val="apple-converted-space"/>
          <w:rFonts w:ascii="Times New Roman" w:hAnsi="Times New Roman" w:cs="Times New Roman"/>
          <w:sz w:val="28"/>
          <w:szCs w:val="28"/>
        </w:rPr>
        <w:t> </w:t>
      </w:r>
      <w:hyperlink r:id="rId13" w:anchor="/document/12177515/entry/16011" w:history="1">
        <w:r w:rsidRPr="0019551C">
          <w:rPr>
            <w:rStyle w:val="a5"/>
            <w:rFonts w:ascii="Times New Roman" w:hAnsi="Times New Roman"/>
            <w:color w:val="auto"/>
            <w:sz w:val="28"/>
            <w:szCs w:val="28"/>
          </w:rPr>
          <w:t>частью 1.1 статьи 16</w:t>
        </w:r>
      </w:hyperlink>
      <w:r w:rsidRPr="0019551C">
        <w:rPr>
          <w:rFonts w:ascii="Times New Roman" w:hAnsi="Times New Roman" w:cs="Times New Roman"/>
          <w:sz w:val="28"/>
          <w:szCs w:val="28"/>
        </w:rPr>
        <w:t xml:space="preserve"> указанного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19551C">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w:t>
      </w:r>
      <w:r w:rsidRPr="0019551C">
        <w:rPr>
          <w:rFonts w:ascii="Times New Roman" w:hAnsi="Times New Roman" w:cs="Times New Roman"/>
          <w:sz w:val="28"/>
          <w:szCs w:val="28"/>
        </w:rPr>
        <w:lastRenderedPageBreak/>
        <w:t>за доставленные неудобства</w:t>
      </w:r>
      <w:r w:rsidR="007070FF" w:rsidRPr="00605D29">
        <w:rPr>
          <w:rFonts w:ascii="Times New Roman" w:hAnsi="Times New Roman" w:cs="Times New Roman"/>
          <w:sz w:val="28"/>
          <w:szCs w:val="28"/>
        </w:rPr>
        <w:t>.</w:t>
      </w:r>
    </w:p>
    <w:p w:rsidR="009567CC" w:rsidRPr="00605D29" w:rsidRDefault="009567CC" w:rsidP="009765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 </w:t>
      </w:r>
      <w:r w:rsidRPr="0019551C">
        <w:rPr>
          <w:rFonts w:ascii="Times New Roman" w:hAnsi="Times New Roman" w:cs="Times New Roman"/>
          <w:sz w:val="28"/>
          <w:szCs w:val="28"/>
        </w:rPr>
        <w:t xml:space="preserve">в случае отказа в предоставлении муниципальной услуги по основаниям, предусмотренным </w:t>
      </w:r>
      <w:proofErr w:type="spellStart"/>
      <w:r w:rsidRPr="0019551C">
        <w:rPr>
          <w:rFonts w:ascii="Times New Roman" w:hAnsi="Times New Roman" w:cs="Times New Roman"/>
          <w:sz w:val="28"/>
          <w:szCs w:val="28"/>
        </w:rPr>
        <w:t>пп</w:t>
      </w:r>
      <w:proofErr w:type="spellEnd"/>
      <w:r w:rsidRPr="0019551C">
        <w:rPr>
          <w:rFonts w:ascii="Times New Roman" w:hAnsi="Times New Roman" w:cs="Times New Roman"/>
          <w:sz w:val="28"/>
          <w:szCs w:val="28"/>
        </w:rPr>
        <w:t>. 1-3 п. 27 Подраздела 10 настоящего регламента, гражданин подлежит снятию с учета</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17" w:name="Par177"/>
      <w:bookmarkEnd w:id="17"/>
      <w:r w:rsidRPr="00605D29">
        <w:rPr>
          <w:rFonts w:ascii="Times New Roman" w:hAnsi="Times New Roman" w:cs="Times New Roman"/>
          <w:b/>
          <w:sz w:val="28"/>
          <w:szCs w:val="28"/>
        </w:rPr>
        <w:t>Подраздел 9. Исчерпывающий перечень оснований для отказа</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в приеме документов, необходимых для предоставления</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25. Основания для отказа в приеме документов, необходимых для предоставления муниципальной услуги, отсутствуют.</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18" w:name="Par183"/>
      <w:bookmarkEnd w:id="18"/>
      <w:r w:rsidRPr="00605D29">
        <w:rPr>
          <w:rFonts w:ascii="Times New Roman" w:hAnsi="Times New Roman" w:cs="Times New Roman"/>
          <w:b/>
          <w:sz w:val="28"/>
          <w:szCs w:val="28"/>
        </w:rPr>
        <w:t xml:space="preserve">Подраздел 10. Исчерпывающий перечень оснований </w:t>
      </w:r>
      <w:proofErr w:type="gramStart"/>
      <w:r w:rsidRPr="00605D29">
        <w:rPr>
          <w:rFonts w:ascii="Times New Roman" w:hAnsi="Times New Roman" w:cs="Times New Roman"/>
          <w:b/>
          <w:sz w:val="28"/>
          <w:szCs w:val="28"/>
        </w:rPr>
        <w:t>для</w:t>
      </w:r>
      <w:proofErr w:type="gramEnd"/>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приостановления или отказа в предоставлении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26. Предоставление муниципальной услуги не может быть приостановлено.</w:t>
      </w:r>
    </w:p>
    <w:p w:rsidR="007070FF" w:rsidRPr="0019551C" w:rsidRDefault="007070FF" w:rsidP="007070FF">
      <w:pPr>
        <w:pStyle w:val="ConsPlusNormal"/>
        <w:jc w:val="both"/>
        <w:rPr>
          <w:rFonts w:ascii="Times New Roman" w:hAnsi="Times New Roman" w:cs="Times New Roman"/>
          <w:sz w:val="28"/>
          <w:szCs w:val="28"/>
        </w:rPr>
      </w:pPr>
      <w:bookmarkStart w:id="19" w:name="Par188"/>
      <w:bookmarkEnd w:id="19"/>
      <w:r w:rsidRPr="00605D29">
        <w:rPr>
          <w:rFonts w:ascii="Times New Roman" w:hAnsi="Times New Roman" w:cs="Times New Roman"/>
          <w:sz w:val="28"/>
          <w:szCs w:val="28"/>
        </w:rPr>
        <w:t xml:space="preserve">27. </w:t>
      </w:r>
      <w:r w:rsidRPr="0019551C">
        <w:rPr>
          <w:rFonts w:ascii="Times New Roman" w:hAnsi="Times New Roman" w:cs="Times New Roman"/>
          <w:sz w:val="28"/>
          <w:szCs w:val="28"/>
        </w:rPr>
        <w:t>Заявителю отказывается в предоставлении муниципальной услуги при наличии следующих оснований:</w:t>
      </w:r>
    </w:p>
    <w:p w:rsidR="007070FF" w:rsidRPr="007070FF" w:rsidRDefault="007070FF" w:rsidP="007070FF">
      <w:pPr>
        <w:pStyle w:val="1"/>
        <w:spacing w:before="0" w:after="0"/>
        <w:ind w:firstLine="567"/>
        <w:jc w:val="both"/>
        <w:rPr>
          <w:rFonts w:ascii="Times New Roman" w:hAnsi="Times New Roman" w:cs="Times New Roman"/>
          <w:b w:val="0"/>
          <w:sz w:val="28"/>
          <w:szCs w:val="28"/>
        </w:rPr>
      </w:pPr>
      <w:r w:rsidRPr="007070FF">
        <w:rPr>
          <w:rFonts w:ascii="Times New Roman" w:hAnsi="Times New Roman" w:cs="Times New Roman"/>
          <w:b w:val="0"/>
          <w:sz w:val="28"/>
          <w:szCs w:val="28"/>
        </w:rPr>
        <w:t xml:space="preserve">1).предоставление гражданину земельного участка в соответствии с данным Законом; </w:t>
      </w:r>
    </w:p>
    <w:p w:rsidR="007070FF" w:rsidRPr="007070FF" w:rsidRDefault="007070FF" w:rsidP="007070FF">
      <w:pPr>
        <w:pStyle w:val="1"/>
        <w:spacing w:before="0" w:after="0"/>
        <w:ind w:firstLine="567"/>
        <w:jc w:val="both"/>
        <w:rPr>
          <w:rFonts w:ascii="Times New Roman" w:hAnsi="Times New Roman" w:cs="Times New Roman"/>
          <w:b w:val="0"/>
          <w:sz w:val="28"/>
          <w:szCs w:val="28"/>
        </w:rPr>
      </w:pPr>
      <w:r w:rsidRPr="007070FF">
        <w:rPr>
          <w:rFonts w:ascii="Times New Roman" w:hAnsi="Times New Roman" w:cs="Times New Roman"/>
          <w:b w:val="0"/>
          <w:sz w:val="28"/>
          <w:szCs w:val="28"/>
        </w:rPr>
        <w:t xml:space="preserve">2).утрата гражданином оснований, дающих ему право на получение земельного участка в соответствии с данным Законом, за исключением случаев, предусмотренных </w:t>
      </w:r>
      <w:hyperlink r:id="rId14" w:history="1">
        <w:r w:rsidRPr="007070FF">
          <w:rPr>
            <w:rFonts w:ascii="Times New Roman" w:hAnsi="Times New Roman" w:cs="Times New Roman"/>
            <w:b w:val="0"/>
            <w:sz w:val="28"/>
            <w:szCs w:val="28"/>
          </w:rPr>
          <w:t>пунктом 11</w:t>
        </w:r>
      </w:hyperlink>
      <w:r w:rsidRPr="007070FF">
        <w:rPr>
          <w:rFonts w:ascii="Times New Roman" w:hAnsi="Times New Roman" w:cs="Times New Roman"/>
          <w:b w:val="0"/>
          <w:sz w:val="28"/>
          <w:szCs w:val="28"/>
        </w:rPr>
        <w:t xml:space="preserve"> ст. 5 закона Омской области от 30.04.2015 № 1741-ОЗ «О предоставлении отдельным категориям граждан земельных участков в собственность бесплатно»; </w:t>
      </w:r>
    </w:p>
    <w:p w:rsidR="007070FF" w:rsidRPr="007070FF" w:rsidRDefault="007070FF" w:rsidP="007070FF">
      <w:pPr>
        <w:pStyle w:val="1"/>
        <w:spacing w:before="0" w:after="0"/>
        <w:ind w:firstLine="567"/>
        <w:jc w:val="both"/>
        <w:rPr>
          <w:rFonts w:ascii="Times New Roman" w:hAnsi="Times New Roman" w:cs="Times New Roman"/>
          <w:b w:val="0"/>
          <w:sz w:val="28"/>
          <w:szCs w:val="28"/>
        </w:rPr>
      </w:pPr>
      <w:r w:rsidRPr="007070FF">
        <w:rPr>
          <w:rFonts w:ascii="Times New Roman" w:hAnsi="Times New Roman" w:cs="Times New Roman"/>
          <w:b w:val="0"/>
          <w:sz w:val="28"/>
          <w:szCs w:val="28"/>
        </w:rPr>
        <w:t xml:space="preserve">3) смена гражданином места жительства в связи с переездом в другой муниципальный район (городской округ) Омской области; </w:t>
      </w:r>
    </w:p>
    <w:p w:rsidR="007070FF" w:rsidRPr="007070FF" w:rsidRDefault="007070FF" w:rsidP="007070FF">
      <w:pPr>
        <w:pStyle w:val="ConsPlusNormal"/>
        <w:jc w:val="both"/>
        <w:rPr>
          <w:rFonts w:ascii="Times New Roman" w:hAnsi="Times New Roman" w:cs="Times New Roman"/>
          <w:sz w:val="28"/>
          <w:szCs w:val="28"/>
        </w:rPr>
      </w:pPr>
      <w:r w:rsidRPr="007070FF">
        <w:rPr>
          <w:rFonts w:ascii="Times New Roman" w:hAnsi="Times New Roman" w:cs="Times New Roman"/>
          <w:sz w:val="28"/>
          <w:szCs w:val="28"/>
        </w:rPr>
        <w:t xml:space="preserve">4) выявление в документах, представленных в соответствии с </w:t>
      </w:r>
      <w:hyperlink r:id="rId15" w:history="1">
        <w:r w:rsidRPr="007070FF">
          <w:rPr>
            <w:rFonts w:ascii="Times New Roman" w:hAnsi="Times New Roman" w:cs="Times New Roman"/>
            <w:sz w:val="28"/>
            <w:szCs w:val="28"/>
          </w:rPr>
          <w:t>пунктом 14 статьи 4</w:t>
        </w:r>
      </w:hyperlink>
      <w:r w:rsidRPr="007070FF">
        <w:rPr>
          <w:rFonts w:ascii="Times New Roman" w:hAnsi="Times New Roman" w:cs="Times New Roman"/>
          <w:sz w:val="28"/>
          <w:szCs w:val="28"/>
        </w:rPr>
        <w:t xml:space="preserve"> закона Омской области от 30.04.2015 № 1741-ОЗ «О предоставлении отдельным категориям граждан земельных участков в собственность бесплатно</w:t>
      </w:r>
    </w:p>
    <w:p w:rsidR="007070FF" w:rsidRPr="00605D29" w:rsidRDefault="007070FF" w:rsidP="007070FF">
      <w:pPr>
        <w:pStyle w:val="ConsPlusNormal"/>
        <w:jc w:val="center"/>
        <w:rPr>
          <w:rFonts w:ascii="Times New Roman" w:hAnsi="Times New Roman" w:cs="Times New Roman"/>
          <w:b/>
          <w:sz w:val="28"/>
          <w:szCs w:val="28"/>
        </w:rPr>
      </w:pPr>
      <w:bookmarkStart w:id="20" w:name="Par194"/>
      <w:bookmarkEnd w:id="20"/>
      <w:r w:rsidRPr="00605D29">
        <w:rPr>
          <w:rFonts w:ascii="Times New Roman" w:hAnsi="Times New Roman" w:cs="Times New Roman"/>
          <w:b/>
          <w:sz w:val="28"/>
          <w:szCs w:val="28"/>
        </w:rPr>
        <w:t>Подраздел 11. Перечень услуг, которые являются необходимыми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 xml:space="preserve">и </w:t>
      </w:r>
      <w:proofErr w:type="gramStart"/>
      <w:r w:rsidRPr="00605D29">
        <w:rPr>
          <w:rFonts w:ascii="Times New Roman" w:hAnsi="Times New Roman" w:cs="Times New Roman"/>
          <w:b/>
          <w:sz w:val="28"/>
          <w:szCs w:val="28"/>
        </w:rPr>
        <w:t>обязательными</w:t>
      </w:r>
      <w:proofErr w:type="gramEnd"/>
      <w:r w:rsidRPr="00605D29">
        <w:rPr>
          <w:rFonts w:ascii="Times New Roman" w:hAnsi="Times New Roman" w:cs="Times New Roman"/>
          <w:b/>
          <w:sz w:val="28"/>
          <w:szCs w:val="28"/>
        </w:rPr>
        <w:t xml:space="preserve"> для предоставления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28. </w:t>
      </w:r>
      <w:bookmarkStart w:id="21" w:name="Par199"/>
      <w:bookmarkEnd w:id="21"/>
      <w:r w:rsidRPr="00605D29">
        <w:rPr>
          <w:rFonts w:ascii="Times New Roman" w:hAnsi="Times New Roman" w:cs="Times New Roman"/>
          <w:sz w:val="28"/>
          <w:szCs w:val="28"/>
        </w:rPr>
        <w:t>В соответствии с решением 17 сессии Совета Октябрьского сельского поселения Горьковского муниципального района Омской области от 29.03.2012 "Об утверждении Перечня услуг, которые являются необходимыми и обязательными для предоставления муниципальных услуг Горьковского муниципального района", услуги, которые являются необходимыми и обязательными для предоставления муниципальной услуги, отсутствуют.</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Подраздел 12. Размер платы, взимаемой с заявителя</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при предоставлении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29. Муниципальная услуга предоставляется бесплатно.</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22" w:name="Par204"/>
      <w:bookmarkEnd w:id="22"/>
      <w:r w:rsidRPr="00605D29">
        <w:rPr>
          <w:rFonts w:ascii="Times New Roman" w:hAnsi="Times New Roman" w:cs="Times New Roman"/>
          <w:b/>
          <w:sz w:val="28"/>
          <w:szCs w:val="28"/>
        </w:rPr>
        <w:t>Подраздел 13. Максимальный срок ожидания в очереди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при подаче заявления и при получении результата</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предоставления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30. Срок ожидания заявителя в очереди на личном приеме в Администрации, в МФЦ при подаче заявления и документов, предусмотренных пунктами 18 – 19 настоящего Административного регламента, или при получении результата предоставления муниципальной услуги не должен превышать 15 минут.</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31.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7070FF" w:rsidRPr="00605D29" w:rsidRDefault="007070FF" w:rsidP="007070FF">
      <w:pPr>
        <w:pStyle w:val="ConsPlusNormal"/>
        <w:jc w:val="both"/>
        <w:rPr>
          <w:rFonts w:ascii="Times New Roman" w:hAnsi="Times New Roman" w:cs="Times New Roman"/>
          <w:sz w:val="28"/>
          <w:szCs w:val="28"/>
        </w:rPr>
      </w:pPr>
      <w:bookmarkStart w:id="23" w:name="Par210"/>
      <w:bookmarkEnd w:id="23"/>
      <w:r w:rsidRPr="00605D29">
        <w:rPr>
          <w:rFonts w:ascii="Times New Roman" w:hAnsi="Times New Roman" w:cs="Times New Roman"/>
          <w:sz w:val="28"/>
          <w:szCs w:val="28"/>
        </w:rPr>
        <w:t>32. При предварительной записи заявитель сообщает свои фамилию, имя, отчество, адрес места жительства и желаемое время приема.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33.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34 настоящего Административного регламента.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34. Предварительная запись осуществляется путем внесения информации в журнал записи заявителей.</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35.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36.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24" w:name="Par216"/>
      <w:bookmarkEnd w:id="24"/>
      <w:r w:rsidRPr="00605D29">
        <w:rPr>
          <w:rFonts w:ascii="Times New Roman" w:hAnsi="Times New Roman" w:cs="Times New Roman"/>
          <w:b/>
          <w:sz w:val="28"/>
          <w:szCs w:val="28"/>
        </w:rPr>
        <w:t>Подраздел 14. Срок регистрации заявления,</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в том числе в форме электронного документа</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37. Заявление и прилагаемые документы, предусмотренные пунктами 18 – 19 настоящего Административного регламента, регистрируются в день поступления в Администрацию специалистами отдела по общим делам, в МФЦ – специалистами МФЦ.</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25" w:name="Par222"/>
      <w:bookmarkEnd w:id="25"/>
      <w:r w:rsidRPr="00605D29">
        <w:rPr>
          <w:rFonts w:ascii="Times New Roman" w:hAnsi="Times New Roman" w:cs="Times New Roman"/>
          <w:b/>
          <w:sz w:val="28"/>
          <w:szCs w:val="28"/>
        </w:rPr>
        <w:t>Подраздел 15. Требования к помещениям, в которых предоставляется муниципальная услуга, к залу ожидания, местам для заполнения</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заявления и приема заявителей, размещению и оформлению</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 xml:space="preserve">визуальной, текстовой и </w:t>
      </w:r>
      <w:proofErr w:type="spellStart"/>
      <w:r w:rsidRPr="00605D29">
        <w:rPr>
          <w:rFonts w:ascii="Times New Roman" w:hAnsi="Times New Roman" w:cs="Times New Roman"/>
          <w:b/>
          <w:sz w:val="28"/>
          <w:szCs w:val="28"/>
        </w:rPr>
        <w:t>мультимедийной</w:t>
      </w:r>
      <w:proofErr w:type="spellEnd"/>
      <w:r w:rsidRPr="00605D29">
        <w:rPr>
          <w:rFonts w:ascii="Times New Roman" w:hAnsi="Times New Roman" w:cs="Times New Roman"/>
          <w:b/>
          <w:sz w:val="28"/>
          <w:szCs w:val="28"/>
        </w:rPr>
        <w:t xml:space="preserve"> информации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о порядке предоставления муниципальной услуги,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в том числе к информационным стендам с образцами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заполнения заявления и перечнем документов,</w:t>
      </w:r>
    </w:p>
    <w:p w:rsidR="007070FF" w:rsidRPr="00605D29" w:rsidRDefault="007070FF" w:rsidP="007070FF">
      <w:pPr>
        <w:pStyle w:val="ConsPlusNormal"/>
        <w:jc w:val="center"/>
        <w:rPr>
          <w:rFonts w:ascii="Times New Roman" w:hAnsi="Times New Roman" w:cs="Times New Roman"/>
          <w:b/>
          <w:sz w:val="28"/>
          <w:szCs w:val="28"/>
        </w:rPr>
      </w:pPr>
      <w:proofErr w:type="gramStart"/>
      <w:r w:rsidRPr="00605D29">
        <w:rPr>
          <w:rFonts w:ascii="Times New Roman" w:hAnsi="Times New Roman" w:cs="Times New Roman"/>
          <w:b/>
          <w:sz w:val="28"/>
          <w:szCs w:val="28"/>
        </w:rPr>
        <w:lastRenderedPageBreak/>
        <w:t>необходимых</w:t>
      </w:r>
      <w:proofErr w:type="gramEnd"/>
      <w:r w:rsidRPr="00605D29">
        <w:rPr>
          <w:rFonts w:ascii="Times New Roman" w:hAnsi="Times New Roman" w:cs="Times New Roman"/>
          <w:b/>
          <w:sz w:val="28"/>
          <w:szCs w:val="28"/>
        </w:rPr>
        <w:t xml:space="preserve"> для предоставления</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38.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39.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40.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41.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42. Помещения, предназначенные для приема заявителей, оборудуются информационными стендами, на которых размещается следующая информация: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сведения о местонахождении, справочных телефонах, адресе интернет-сайта Администрации, электронной почты Администрации, МФЦ;</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43. Места ожидания предоставления муниципальной услуги оборудуются стульями, кресельными секциями и скамейками (</w:t>
      </w:r>
      <w:proofErr w:type="spellStart"/>
      <w:r w:rsidRPr="00605D29">
        <w:rPr>
          <w:rFonts w:ascii="Times New Roman" w:hAnsi="Times New Roman" w:cs="Times New Roman"/>
          <w:sz w:val="28"/>
          <w:szCs w:val="28"/>
        </w:rPr>
        <w:t>банкетками</w:t>
      </w:r>
      <w:proofErr w:type="spellEnd"/>
      <w:r w:rsidRPr="00605D29">
        <w:rPr>
          <w:rFonts w:ascii="Times New Roman" w:hAnsi="Times New Roman" w:cs="Times New Roman"/>
          <w:sz w:val="28"/>
          <w:szCs w:val="28"/>
        </w:rPr>
        <w:t>).</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45.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46. Места для приема заявителей должны быть оборудованы информационными табличками (вывесками) с указанием:</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номера кабинета;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lastRenderedPageBreak/>
        <w:t>2) фамилии, имени, отчества и должности специалиста, должностного лица Администрации, сотрудника МФЦ.</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47.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26" w:name="Par252"/>
      <w:bookmarkEnd w:id="26"/>
      <w:r w:rsidRPr="00605D29">
        <w:rPr>
          <w:rFonts w:ascii="Times New Roman" w:hAnsi="Times New Roman" w:cs="Times New Roman"/>
          <w:b/>
          <w:sz w:val="28"/>
          <w:szCs w:val="28"/>
        </w:rPr>
        <w:t>Подраздел 16. Показатели доступности и качества</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48. Показателями доступности и качества муниципальной услуги являются: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49.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27" w:name="Par265"/>
      <w:bookmarkEnd w:id="27"/>
      <w:r w:rsidRPr="00605D29">
        <w:rPr>
          <w:rFonts w:ascii="Times New Roman" w:hAnsi="Times New Roman" w:cs="Times New Roman"/>
          <w:b/>
          <w:sz w:val="28"/>
          <w:szCs w:val="28"/>
        </w:rPr>
        <w:t xml:space="preserve">Подраздел 17. Иные требования, в том числе учитывающие особенности предоставления муниципальной услуги в МФЦ и особенности </w:t>
      </w:r>
      <w:r w:rsidRPr="00605D29">
        <w:rPr>
          <w:rFonts w:ascii="Times New Roman" w:hAnsi="Times New Roman" w:cs="Times New Roman"/>
          <w:b/>
          <w:sz w:val="28"/>
          <w:szCs w:val="28"/>
        </w:rPr>
        <w:br/>
        <w:t>предоставления муниципальной услуги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в электронной форме</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both"/>
        <w:rPr>
          <w:rFonts w:ascii="Times New Roman" w:hAnsi="Times New Roman" w:cs="Times New Roman"/>
          <w:color w:val="000000"/>
          <w:sz w:val="28"/>
          <w:szCs w:val="28"/>
        </w:rPr>
      </w:pPr>
      <w:r w:rsidRPr="00605D29">
        <w:rPr>
          <w:rFonts w:ascii="Times New Roman" w:hAnsi="Times New Roman" w:cs="Times New Roman"/>
          <w:sz w:val="28"/>
          <w:szCs w:val="28"/>
        </w:rPr>
        <w:lastRenderedPageBreak/>
        <w:t xml:space="preserve">50. </w:t>
      </w:r>
      <w:r w:rsidRPr="00605D29">
        <w:rPr>
          <w:rFonts w:ascii="Times New Roman" w:hAnsi="Times New Roman" w:cs="Times New Roman"/>
          <w:color w:val="000000"/>
          <w:sz w:val="28"/>
          <w:szCs w:val="28"/>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sidRPr="00605D29">
        <w:rPr>
          <w:rFonts w:ascii="Times New Roman" w:hAnsi="Times New Roman" w:cs="Times New Roman"/>
          <w:color w:val="0000FF"/>
          <w:sz w:val="28"/>
          <w:szCs w:val="28"/>
        </w:rPr>
        <w:t xml:space="preserve"> </w:t>
      </w:r>
      <w:r w:rsidRPr="00605D29">
        <w:rPr>
          <w:rFonts w:ascii="Times New Roman" w:hAnsi="Times New Roman" w:cs="Times New Roman"/>
          <w:color w:val="000000"/>
          <w:sz w:val="28"/>
          <w:szCs w:val="28"/>
        </w:rPr>
        <w:t xml:space="preserve">18 – 19, в Администрацию. </w:t>
      </w:r>
    </w:p>
    <w:p w:rsidR="007070FF" w:rsidRPr="00605D29" w:rsidRDefault="007070FF" w:rsidP="007070FF">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605D29">
        <w:rPr>
          <w:rFonts w:ascii="Times New Roman" w:hAnsi="Times New Roman" w:cs="Times New Roman"/>
          <w:color w:val="000000"/>
          <w:sz w:val="28"/>
          <w:szCs w:val="28"/>
          <w:lang w:eastAsia="ru-RU"/>
        </w:rPr>
        <w:t>51.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color w:val="000000"/>
          <w:sz w:val="28"/>
          <w:szCs w:val="28"/>
        </w:rPr>
        <w:t>52.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53.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7070FF" w:rsidRPr="00605D29" w:rsidRDefault="007070FF" w:rsidP="007070FF">
      <w:pPr>
        <w:pStyle w:val="1"/>
        <w:spacing w:before="0" w:after="0"/>
        <w:jc w:val="both"/>
        <w:rPr>
          <w:rFonts w:ascii="Times New Roman" w:hAnsi="Times New Roman" w:cs="Times New Roman"/>
          <w:b w:val="0"/>
          <w:bCs w:val="0"/>
          <w:sz w:val="28"/>
          <w:szCs w:val="28"/>
        </w:rPr>
      </w:pPr>
      <w:bookmarkStart w:id="28" w:name="Par275"/>
      <w:bookmarkEnd w:id="28"/>
    </w:p>
    <w:p w:rsidR="007070FF" w:rsidRPr="00605D29" w:rsidRDefault="007070FF" w:rsidP="007070FF">
      <w:pPr>
        <w:pStyle w:val="1"/>
        <w:spacing w:before="0" w:after="0"/>
        <w:jc w:val="center"/>
        <w:rPr>
          <w:rFonts w:ascii="Times New Roman" w:hAnsi="Times New Roman" w:cs="Times New Roman"/>
          <w:bCs w:val="0"/>
          <w:sz w:val="28"/>
          <w:szCs w:val="28"/>
        </w:rPr>
      </w:pPr>
      <w:r w:rsidRPr="00605D29">
        <w:rPr>
          <w:rFonts w:ascii="Times New Roman" w:hAnsi="Times New Roman" w:cs="Times New Roman"/>
          <w:bCs w:val="0"/>
          <w:sz w:val="28"/>
          <w:szCs w:val="28"/>
        </w:rPr>
        <w:t>Раздел III. Состав, последовательность и сроки выполнения административных процедур, требования к порядку их выполнения,</w:t>
      </w:r>
    </w:p>
    <w:p w:rsidR="007070FF" w:rsidRPr="00605D29" w:rsidRDefault="007070FF" w:rsidP="007070FF">
      <w:pPr>
        <w:pStyle w:val="1"/>
        <w:spacing w:before="0" w:after="0"/>
        <w:jc w:val="center"/>
        <w:rPr>
          <w:rFonts w:ascii="Times New Roman" w:hAnsi="Times New Roman" w:cs="Times New Roman"/>
          <w:bCs w:val="0"/>
          <w:sz w:val="28"/>
          <w:szCs w:val="28"/>
        </w:rPr>
      </w:pPr>
      <w:r w:rsidRPr="00605D29">
        <w:rPr>
          <w:rFonts w:ascii="Times New Roman" w:hAnsi="Times New Roman" w:cs="Times New Roman"/>
          <w:bCs w:val="0"/>
          <w:sz w:val="28"/>
          <w:szCs w:val="28"/>
        </w:rPr>
        <w:t>в том числе особенности выполнения административных процедур</w:t>
      </w:r>
    </w:p>
    <w:p w:rsidR="007070FF" w:rsidRPr="00605D29" w:rsidRDefault="007070FF" w:rsidP="007070FF">
      <w:pPr>
        <w:pStyle w:val="1"/>
        <w:spacing w:before="0" w:after="0"/>
        <w:jc w:val="center"/>
        <w:rPr>
          <w:rFonts w:ascii="Times New Roman" w:hAnsi="Times New Roman" w:cs="Times New Roman"/>
          <w:bCs w:val="0"/>
          <w:sz w:val="28"/>
          <w:szCs w:val="28"/>
        </w:rPr>
      </w:pPr>
      <w:r w:rsidRPr="00605D29">
        <w:rPr>
          <w:rFonts w:ascii="Times New Roman" w:hAnsi="Times New Roman" w:cs="Times New Roman"/>
          <w:bCs w:val="0"/>
          <w:sz w:val="28"/>
          <w:szCs w:val="28"/>
        </w:rPr>
        <w:t>в электронной форме, а также особенности выполнения</w:t>
      </w:r>
    </w:p>
    <w:p w:rsidR="007070FF" w:rsidRPr="00605D29" w:rsidRDefault="007070FF" w:rsidP="007070FF">
      <w:pPr>
        <w:pStyle w:val="1"/>
        <w:spacing w:before="0" w:after="0"/>
        <w:jc w:val="center"/>
        <w:rPr>
          <w:rFonts w:ascii="Times New Roman" w:hAnsi="Times New Roman" w:cs="Times New Roman"/>
          <w:bCs w:val="0"/>
          <w:sz w:val="28"/>
          <w:szCs w:val="28"/>
        </w:rPr>
      </w:pPr>
      <w:r w:rsidRPr="00605D29">
        <w:rPr>
          <w:rFonts w:ascii="Times New Roman" w:hAnsi="Times New Roman" w:cs="Times New Roman"/>
          <w:bCs w:val="0"/>
          <w:sz w:val="28"/>
          <w:szCs w:val="28"/>
        </w:rPr>
        <w:t>административных процедур в МФЦ</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29" w:name="Par280"/>
      <w:bookmarkEnd w:id="29"/>
      <w:r w:rsidRPr="00605D29">
        <w:rPr>
          <w:rFonts w:ascii="Times New Roman" w:hAnsi="Times New Roman" w:cs="Times New Roman"/>
          <w:b/>
          <w:sz w:val="28"/>
          <w:szCs w:val="28"/>
        </w:rPr>
        <w:t>Подраздел 1. Перечень административных процедур</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при предоставлении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54. </w:t>
      </w:r>
      <w:proofErr w:type="gramStart"/>
      <w:r w:rsidRPr="00605D29">
        <w:rPr>
          <w:rFonts w:ascii="Times New Roman" w:hAnsi="Times New Roman" w:cs="Times New Roman"/>
          <w:sz w:val="28"/>
          <w:szCs w:val="28"/>
        </w:rPr>
        <w:t xml:space="preserve">Предоставление муниципальной услуги включает в себя следующие </w:t>
      </w:r>
      <w:proofErr w:type="gramEnd"/>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административные процедуры:</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прием и регистрация заявления и прилагаемых документов;</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формирование и направление межведомственных запросов;</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 проведение экспертизы заявления и прилагаемых документов;</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 принятие решения о предоставлении (отказе в предоставлении) земельного участка в собственность бесплатно;</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 выдача результата предоставления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Подраздел 2. Прием и регистрация заявления и прилагаемых документов</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55. Заявители в течение 3 рабочих дней со дня вручения им извещения обращаются в Администрацию с заявлением о предоставлении земельного участка.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56. Заявители, предусмотренные подпунктами 3 – 5 пункта 2 настоящего Административного регламента, обращаются в Администрацию без учета требований о постановке на учет в качестве лица, имеющего право на </w:t>
      </w:r>
      <w:r w:rsidRPr="00605D29">
        <w:rPr>
          <w:rFonts w:ascii="Times New Roman" w:hAnsi="Times New Roman" w:cs="Times New Roman"/>
          <w:sz w:val="28"/>
          <w:szCs w:val="28"/>
        </w:rPr>
        <w:lastRenderedPageBreak/>
        <w:t>получение земельного участка в собственность бесплатно.</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58. Прием и регистрация заявления и прилагаемых к нему документов осуществляется специалистом Администрации в день поступления.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59. При регистрации заявления и прилагаемых документов, представленных заявителем лично, специалист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устанавливает факт наличия всех необходимых для предоставления муниципальной услуги документов, предусмотренных пунктами 18 – 19 настоящего Административного регламента, из числа указанных в заявлении и приложенных к нему;</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7070FF" w:rsidRPr="00605D29" w:rsidRDefault="007070FF" w:rsidP="007070FF">
      <w:pPr>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6) оформляет расписку о приеме заявления и прилагаемых документов и передает ее заявителю;</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 передает личное дело заявителя для наложения резолюции Главе Администрации (далее – Глава).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60. Максимальный срок выполнения данной административной процедуры составляет 2 рабочих дня.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Главе для наложения резолюции и направления ответственному специалисту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63. В случае обращения заявителя с заявлением и прилагаемыми документами в МФЦ прием и регистрация заявления и прилагаемых документов </w:t>
      </w:r>
      <w:r w:rsidRPr="00605D29">
        <w:rPr>
          <w:rFonts w:ascii="Times New Roman" w:hAnsi="Times New Roman" w:cs="Times New Roman"/>
          <w:sz w:val="28"/>
          <w:szCs w:val="28"/>
        </w:rPr>
        <w:lastRenderedPageBreak/>
        <w:t xml:space="preserve">осуществляется ответственным специалистом МФЦ в день обращения. </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rsidR="007070FF" w:rsidRPr="00605D29" w:rsidRDefault="007070FF" w:rsidP="007070FF">
      <w:pPr>
        <w:pStyle w:val="ConsPlusNormal"/>
        <w:jc w:val="both"/>
        <w:rPr>
          <w:rFonts w:ascii="Times New Roman" w:hAnsi="Times New Roman" w:cs="Times New Roman"/>
          <w:sz w:val="28"/>
          <w:szCs w:val="28"/>
        </w:rPr>
      </w:pPr>
    </w:p>
    <w:p w:rsidR="007070FF" w:rsidRDefault="007070FF" w:rsidP="007070FF">
      <w:pPr>
        <w:tabs>
          <w:tab w:val="left" w:pos="1080"/>
        </w:tabs>
        <w:spacing w:after="0" w:line="240" w:lineRule="auto"/>
        <w:jc w:val="center"/>
        <w:rPr>
          <w:rFonts w:ascii="Times New Roman" w:hAnsi="Times New Roman" w:cs="Times New Roman"/>
          <w:b/>
          <w:color w:val="000000"/>
          <w:sz w:val="28"/>
          <w:szCs w:val="28"/>
        </w:rPr>
      </w:pPr>
      <w:r w:rsidRPr="00605D29">
        <w:rPr>
          <w:rFonts w:ascii="Times New Roman" w:hAnsi="Times New Roman" w:cs="Times New Roman"/>
          <w:b/>
          <w:color w:val="000000"/>
          <w:sz w:val="28"/>
          <w:szCs w:val="28"/>
        </w:rPr>
        <w:t>Подраздел 3. Формирование и направление межведомственного запроса</w:t>
      </w:r>
    </w:p>
    <w:p w:rsidR="007070FF" w:rsidRPr="00605D29" w:rsidRDefault="007070FF" w:rsidP="007070FF">
      <w:pPr>
        <w:tabs>
          <w:tab w:val="left" w:pos="1080"/>
        </w:tabs>
        <w:spacing w:after="0" w:line="240" w:lineRule="auto"/>
        <w:jc w:val="center"/>
        <w:rPr>
          <w:rFonts w:ascii="Times New Roman" w:hAnsi="Times New Roman" w:cs="Times New Roman"/>
          <w:b/>
          <w:color w:val="000000"/>
          <w:sz w:val="28"/>
          <w:szCs w:val="28"/>
        </w:rPr>
      </w:pPr>
    </w:p>
    <w:p w:rsidR="007070FF" w:rsidRPr="00605D29" w:rsidRDefault="007070FF" w:rsidP="007070FF">
      <w:pPr>
        <w:tabs>
          <w:tab w:val="left" w:pos="1080"/>
          <w:tab w:val="num" w:pos="1985"/>
        </w:tabs>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64. </w:t>
      </w:r>
      <w:r w:rsidRPr="00605D29">
        <w:rPr>
          <w:rFonts w:ascii="Times New Roman" w:hAnsi="Times New Roman" w:cs="Times New Roman"/>
          <w:sz w:val="28"/>
          <w:szCs w:val="28"/>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 от граждан, предусмотренных подпунктами 2 – 4 пункта 2 настоящего Административного регламента.</w:t>
      </w:r>
      <w:r w:rsidRPr="00605D29">
        <w:rPr>
          <w:rFonts w:ascii="Times New Roman" w:hAnsi="Times New Roman" w:cs="Times New Roman"/>
          <w:color w:val="000000"/>
          <w:sz w:val="28"/>
          <w:szCs w:val="28"/>
        </w:rPr>
        <w:t xml:space="preserve"> </w:t>
      </w:r>
    </w:p>
    <w:p w:rsidR="007070FF" w:rsidRPr="00605D29" w:rsidRDefault="007070FF" w:rsidP="007070FF">
      <w:pPr>
        <w:tabs>
          <w:tab w:val="left" w:pos="1080"/>
          <w:tab w:val="num" w:pos="1985"/>
        </w:tabs>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65. </w:t>
      </w:r>
      <w:r w:rsidRPr="00605D29">
        <w:rPr>
          <w:rFonts w:ascii="Times New Roman" w:hAnsi="Times New Roman" w:cs="Times New Roman"/>
          <w:sz w:val="28"/>
          <w:szCs w:val="28"/>
        </w:rPr>
        <w:t>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Администрации, ответственный за предоставление муниципальной услуги).</w:t>
      </w:r>
    </w:p>
    <w:p w:rsidR="007070FF" w:rsidRPr="00605D29" w:rsidRDefault="007070FF" w:rsidP="007070FF">
      <w:pPr>
        <w:tabs>
          <w:tab w:val="left" w:pos="1080"/>
          <w:tab w:val="num" w:pos="1985"/>
        </w:tabs>
        <w:spacing w:after="0" w:line="240" w:lineRule="auto"/>
        <w:jc w:val="both"/>
        <w:rPr>
          <w:rFonts w:ascii="Times New Roman" w:hAnsi="Times New Roman" w:cs="Times New Roman"/>
          <w:sz w:val="28"/>
          <w:szCs w:val="28"/>
        </w:rPr>
      </w:pPr>
      <w:r w:rsidRPr="00605D29">
        <w:rPr>
          <w:rFonts w:ascii="Times New Roman" w:hAnsi="Times New Roman" w:cs="Times New Roman"/>
          <w:color w:val="000000"/>
          <w:sz w:val="28"/>
          <w:szCs w:val="28"/>
        </w:rPr>
        <w:t>66. В случае если заявителем не представлены д</w:t>
      </w:r>
      <w:r w:rsidRPr="00605D29">
        <w:rPr>
          <w:rFonts w:ascii="Times New Roman" w:hAnsi="Times New Roman" w:cs="Times New Roman"/>
          <w:sz w:val="28"/>
          <w:szCs w:val="28"/>
        </w:rPr>
        <w:t>окументы, предусмотренные пунктом 23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Росреестр и учреждение.</w:t>
      </w:r>
    </w:p>
    <w:p w:rsidR="007070FF" w:rsidRPr="00605D29" w:rsidRDefault="007070FF" w:rsidP="007070FF">
      <w:pPr>
        <w:tabs>
          <w:tab w:val="left" w:pos="1080"/>
          <w:tab w:val="num" w:pos="1985"/>
        </w:tabs>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67. </w:t>
      </w:r>
      <w:r w:rsidRPr="00605D29">
        <w:rPr>
          <w:rFonts w:ascii="Times New Roman" w:hAnsi="Times New Roman" w:cs="Times New Roman"/>
          <w:sz w:val="28"/>
          <w:szCs w:val="28"/>
        </w:rPr>
        <w:t xml:space="preserve">Максимальный срок выполнения административной процедуры, с учетом срока получения ответов на межведомственные запросы, составляет </w:t>
      </w:r>
      <w:r w:rsidRPr="00605D29">
        <w:rPr>
          <w:rFonts w:ascii="Times New Roman" w:hAnsi="Times New Roman" w:cs="Times New Roman"/>
          <w:sz w:val="28"/>
          <w:szCs w:val="28"/>
        </w:rPr>
        <w:br/>
        <w:t>6 рабочих дней.</w:t>
      </w:r>
    </w:p>
    <w:p w:rsidR="007070FF" w:rsidRPr="00605D29" w:rsidRDefault="007070FF" w:rsidP="007070FF">
      <w:pPr>
        <w:tabs>
          <w:tab w:val="left" w:pos="1080"/>
          <w:tab w:val="num" w:pos="1985"/>
        </w:tabs>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68. </w:t>
      </w:r>
      <w:r w:rsidRPr="00605D29">
        <w:rPr>
          <w:rFonts w:ascii="Times New Roman" w:hAnsi="Times New Roman" w:cs="Times New Roman"/>
          <w:sz w:val="28"/>
          <w:szCs w:val="28"/>
        </w:rPr>
        <w:t>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7070FF" w:rsidRPr="00605D29" w:rsidRDefault="007070FF" w:rsidP="007070FF">
      <w:pPr>
        <w:tabs>
          <w:tab w:val="left" w:pos="1080"/>
          <w:tab w:val="num" w:pos="1985"/>
        </w:tabs>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69. </w:t>
      </w:r>
      <w:r w:rsidRPr="00605D29">
        <w:rPr>
          <w:rFonts w:ascii="Times New Roman" w:hAnsi="Times New Roman" w:cs="Times New Roman"/>
          <w:sz w:val="28"/>
          <w:szCs w:val="28"/>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sidRPr="00605D29">
        <w:rPr>
          <w:rFonts w:ascii="Times New Roman" w:hAnsi="Times New Roman" w:cs="Times New Roman"/>
          <w:color w:val="000000"/>
          <w:sz w:val="28"/>
          <w:szCs w:val="28"/>
        </w:rPr>
        <w:t xml:space="preserve"> </w:t>
      </w:r>
    </w:p>
    <w:p w:rsidR="000953DC" w:rsidRPr="000953DC" w:rsidRDefault="007070FF" w:rsidP="000953DC">
      <w:pPr>
        <w:jc w:val="both"/>
        <w:rPr>
          <w:rFonts w:ascii="Times New Roman" w:hAnsi="Times New Roman" w:cs="Times New Roman"/>
          <w:sz w:val="28"/>
          <w:szCs w:val="28"/>
        </w:rPr>
      </w:pPr>
      <w:r w:rsidRPr="00605D29">
        <w:rPr>
          <w:rFonts w:ascii="Times New Roman" w:hAnsi="Times New Roman" w:cs="Times New Roman"/>
          <w:color w:val="000000"/>
          <w:sz w:val="28"/>
          <w:szCs w:val="28"/>
        </w:rPr>
        <w:t>70.</w:t>
      </w:r>
      <w:r w:rsidR="000953DC">
        <w:rPr>
          <w:sz w:val="28"/>
          <w:szCs w:val="28"/>
        </w:rPr>
        <w:t xml:space="preserve"> </w:t>
      </w:r>
      <w:proofErr w:type="gramStart"/>
      <w:r w:rsidR="000953DC" w:rsidRPr="000953DC">
        <w:rPr>
          <w:rFonts w:ascii="Times New Roman" w:hAnsi="Times New Roman" w:cs="Times New Roman"/>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000953DC" w:rsidRPr="000953DC">
        <w:rPr>
          <w:rFonts w:ascii="Times New Roman" w:hAnsi="Times New Roman" w:cs="Times New Roman"/>
          <w:sz w:val="28"/>
          <w:szCs w:val="28"/>
        </w:rPr>
        <w:t xml:space="preserve"> документы и информация не были представлены заявителем, следующие сведения, если </w:t>
      </w:r>
      <w:r w:rsidR="000953DC" w:rsidRPr="000953DC">
        <w:rPr>
          <w:rFonts w:ascii="Times New Roman" w:hAnsi="Times New Roman" w:cs="Times New Roman"/>
          <w:sz w:val="28"/>
          <w:szCs w:val="28"/>
        </w:rPr>
        <w:lastRenderedPageBreak/>
        <w:t>дополнительные сведения не установлены законодательным актом Российской Федерации:</w:t>
      </w:r>
    </w:p>
    <w:p w:rsidR="000953DC" w:rsidRPr="000953DC" w:rsidRDefault="000953DC" w:rsidP="000953DC">
      <w:pPr>
        <w:jc w:val="both"/>
        <w:rPr>
          <w:rFonts w:ascii="Times New Roman" w:hAnsi="Times New Roman" w:cs="Times New Roman"/>
          <w:sz w:val="28"/>
          <w:szCs w:val="28"/>
        </w:rPr>
      </w:pPr>
      <w:r w:rsidRPr="000953DC">
        <w:rPr>
          <w:rFonts w:ascii="Times New Roman" w:hAnsi="Times New Roman" w:cs="Times New Roman"/>
          <w:sz w:val="28"/>
          <w:szCs w:val="28"/>
        </w:rPr>
        <w:t>1) наименование органа или организации, направляющих межведомственный запрос;</w:t>
      </w:r>
    </w:p>
    <w:p w:rsidR="000953DC" w:rsidRPr="000953DC" w:rsidRDefault="000953DC" w:rsidP="000953DC">
      <w:pPr>
        <w:jc w:val="both"/>
        <w:rPr>
          <w:rFonts w:ascii="Times New Roman" w:hAnsi="Times New Roman" w:cs="Times New Roman"/>
          <w:sz w:val="28"/>
          <w:szCs w:val="28"/>
        </w:rPr>
      </w:pPr>
      <w:r w:rsidRPr="000953DC">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0953DC" w:rsidRPr="000953DC" w:rsidRDefault="000953DC" w:rsidP="000953DC">
      <w:pPr>
        <w:jc w:val="both"/>
        <w:rPr>
          <w:rFonts w:ascii="Times New Roman" w:hAnsi="Times New Roman" w:cs="Times New Roman"/>
          <w:sz w:val="28"/>
          <w:szCs w:val="28"/>
        </w:rPr>
      </w:pPr>
      <w:r w:rsidRPr="000953DC">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953DC" w:rsidRPr="000953DC" w:rsidRDefault="000953DC" w:rsidP="000953DC">
      <w:pPr>
        <w:jc w:val="both"/>
        <w:rPr>
          <w:rFonts w:ascii="Times New Roman" w:hAnsi="Times New Roman" w:cs="Times New Roman"/>
          <w:sz w:val="28"/>
          <w:szCs w:val="28"/>
        </w:rPr>
      </w:pPr>
      <w:r w:rsidRPr="000953DC">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953DC">
        <w:rPr>
          <w:rFonts w:ascii="Times New Roman" w:hAnsi="Times New Roman" w:cs="Times New Roman"/>
          <w:sz w:val="28"/>
          <w:szCs w:val="28"/>
        </w:rPr>
        <w:t>необходимых</w:t>
      </w:r>
      <w:proofErr w:type="gramEnd"/>
      <w:r w:rsidRPr="000953DC">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0953DC" w:rsidRPr="000953DC" w:rsidRDefault="000953DC" w:rsidP="000953DC">
      <w:pPr>
        <w:jc w:val="both"/>
        <w:rPr>
          <w:rFonts w:ascii="Times New Roman" w:hAnsi="Times New Roman" w:cs="Times New Roman"/>
          <w:sz w:val="28"/>
          <w:szCs w:val="28"/>
        </w:rPr>
      </w:pPr>
      <w:r w:rsidRPr="000953DC">
        <w:rPr>
          <w:rFonts w:ascii="Times New Roman" w:hAnsi="Times New Roman" w:cs="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953DC">
        <w:rPr>
          <w:rFonts w:ascii="Times New Roman" w:hAnsi="Times New Roman" w:cs="Times New Roman"/>
          <w:sz w:val="28"/>
          <w:szCs w:val="28"/>
        </w:rPr>
        <w:t>таких</w:t>
      </w:r>
      <w:proofErr w:type="gramEnd"/>
      <w:r w:rsidRPr="000953DC">
        <w:rPr>
          <w:rFonts w:ascii="Times New Roman" w:hAnsi="Times New Roman" w:cs="Times New Roman"/>
          <w:sz w:val="28"/>
          <w:szCs w:val="28"/>
        </w:rPr>
        <w:t xml:space="preserve"> документа и (или) информации;</w:t>
      </w:r>
    </w:p>
    <w:p w:rsidR="000953DC" w:rsidRPr="000953DC" w:rsidRDefault="000953DC" w:rsidP="000953DC">
      <w:pPr>
        <w:jc w:val="both"/>
        <w:rPr>
          <w:rFonts w:ascii="Times New Roman" w:hAnsi="Times New Roman" w:cs="Times New Roman"/>
          <w:sz w:val="28"/>
          <w:szCs w:val="28"/>
        </w:rPr>
      </w:pPr>
      <w:r w:rsidRPr="000953DC">
        <w:rPr>
          <w:rFonts w:ascii="Times New Roman" w:hAnsi="Times New Roman" w:cs="Times New Roman"/>
          <w:sz w:val="28"/>
          <w:szCs w:val="28"/>
        </w:rPr>
        <w:t>6) контактная информация для направления ответа на межведомственный запрос;</w:t>
      </w:r>
    </w:p>
    <w:p w:rsidR="000953DC" w:rsidRPr="000953DC" w:rsidRDefault="000953DC" w:rsidP="000953DC">
      <w:pPr>
        <w:jc w:val="both"/>
        <w:rPr>
          <w:rFonts w:ascii="Times New Roman" w:hAnsi="Times New Roman" w:cs="Times New Roman"/>
          <w:sz w:val="28"/>
          <w:szCs w:val="28"/>
        </w:rPr>
      </w:pPr>
      <w:r w:rsidRPr="000953DC">
        <w:rPr>
          <w:rFonts w:ascii="Times New Roman" w:hAnsi="Times New Roman" w:cs="Times New Roman"/>
          <w:sz w:val="28"/>
          <w:szCs w:val="28"/>
        </w:rPr>
        <w:t>7) дата направления межведомственного запроса;</w:t>
      </w:r>
    </w:p>
    <w:p w:rsidR="000953DC" w:rsidRPr="000953DC" w:rsidRDefault="000953DC" w:rsidP="000953DC">
      <w:pPr>
        <w:jc w:val="both"/>
        <w:rPr>
          <w:rFonts w:ascii="Times New Roman" w:hAnsi="Times New Roman" w:cs="Times New Roman"/>
          <w:sz w:val="28"/>
          <w:szCs w:val="28"/>
        </w:rPr>
      </w:pPr>
      <w:r w:rsidRPr="000953DC">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070FF" w:rsidRDefault="000953DC" w:rsidP="000953DC">
      <w:pPr>
        <w:tabs>
          <w:tab w:val="left" w:pos="1080"/>
          <w:tab w:val="num" w:pos="1985"/>
        </w:tabs>
        <w:spacing w:after="0" w:line="240" w:lineRule="auto"/>
        <w:jc w:val="both"/>
        <w:rPr>
          <w:rFonts w:ascii="Times New Roman" w:hAnsi="Times New Roman" w:cs="Times New Roman"/>
          <w:sz w:val="28"/>
          <w:szCs w:val="28"/>
        </w:rPr>
      </w:pPr>
      <w:r w:rsidRPr="000953DC">
        <w:rPr>
          <w:rFonts w:ascii="Times New Roman" w:hAnsi="Times New Roman" w:cs="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953DC" w:rsidRPr="000953DC" w:rsidRDefault="000953DC" w:rsidP="000953DC">
      <w:pPr>
        <w:tabs>
          <w:tab w:val="left" w:pos="1080"/>
          <w:tab w:val="num" w:pos="1985"/>
        </w:tabs>
        <w:spacing w:after="0" w:line="240" w:lineRule="auto"/>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 xml:space="preserve">Подраздел 4. Проведение экспертизы заявления </w:t>
      </w:r>
      <w:r w:rsidRPr="00605D29">
        <w:rPr>
          <w:rFonts w:ascii="Times New Roman" w:hAnsi="Times New Roman" w:cs="Times New Roman"/>
          <w:b/>
          <w:sz w:val="28"/>
          <w:szCs w:val="28"/>
        </w:rPr>
        <w:br/>
        <w:t>и прилагаемых документов</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71. 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w:t>
      </w:r>
      <w:r w:rsidRPr="00605D29">
        <w:rPr>
          <w:rFonts w:ascii="Times New Roman" w:hAnsi="Times New Roman" w:cs="Times New Roman"/>
          <w:sz w:val="28"/>
          <w:szCs w:val="28"/>
        </w:rPr>
        <w:lastRenderedPageBreak/>
        <w:t>услуги, личного дела заявителя и информации, полученной в рамках межведомственного информационного взаимодействия.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72. 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73. Специалист Администрации, ответственный за предоставление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устанавливает факт принадлежности заявителя к числу лиц, указанных в пункте 2 настоящего Административного регламента;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27 настоящего Административного регламента;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3) при подтверждении права заявителя на получение земельного участка в собственность бесплатно, готовит проект правового акта Администрации о предоставлении земельного участка в собственность бесплатно (далее – проект правового акта Администрации), визирует и представляет их вместе с личным делом заявителя Главе Администрации; </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4) при установлении оснований для отказа заявителю в предоставлении муниципальной услуги, предусмотренных пунктом 27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74. Максимальный срок выполнения административной процедуры составляет 7 рабочих дней.</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75</w:t>
      </w:r>
      <w:r>
        <w:rPr>
          <w:rFonts w:ascii="Times New Roman" w:hAnsi="Times New Roman" w:cs="Times New Roman"/>
          <w:sz w:val="28"/>
          <w:szCs w:val="28"/>
        </w:rPr>
        <w:t>.</w:t>
      </w:r>
      <w:r w:rsidRPr="00605D29">
        <w:rPr>
          <w:rFonts w:ascii="Times New Roman" w:hAnsi="Times New Roman" w:cs="Times New Roman"/>
          <w:sz w:val="28"/>
          <w:szCs w:val="28"/>
        </w:rPr>
        <w:t>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73 настоящего Административного регламента, специалистом отдела, ответственным за предоставление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77</w:t>
      </w:r>
      <w:r>
        <w:rPr>
          <w:rFonts w:ascii="Times New Roman" w:hAnsi="Times New Roman" w:cs="Times New Roman"/>
          <w:sz w:val="28"/>
          <w:szCs w:val="28"/>
        </w:rPr>
        <w:t>.</w:t>
      </w:r>
      <w:r w:rsidRPr="00605D29">
        <w:rPr>
          <w:rFonts w:ascii="Times New Roman" w:hAnsi="Times New Roman" w:cs="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Администрации, ответственный за предоставление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30" w:name="Par320"/>
      <w:bookmarkStart w:id="31" w:name="Par335"/>
      <w:bookmarkEnd w:id="30"/>
      <w:bookmarkEnd w:id="31"/>
      <w:r w:rsidRPr="00605D29">
        <w:rPr>
          <w:rFonts w:ascii="Times New Roman" w:hAnsi="Times New Roman" w:cs="Times New Roman"/>
          <w:b/>
          <w:sz w:val="28"/>
          <w:szCs w:val="28"/>
        </w:rPr>
        <w:t>Подраздел 5. Принятие решения о предоставлении земельного участка</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в собственность бесплатно</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lastRenderedPageBreak/>
        <w:t>78. Основанием для начала административной процедуры принятия решения о предоставлении земельного участка в собственность бесплатно является регистрация заявления, поступившего от заявителя.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79</w:t>
      </w:r>
      <w:r>
        <w:rPr>
          <w:rFonts w:ascii="Times New Roman" w:hAnsi="Times New Roman" w:cs="Times New Roman"/>
          <w:sz w:val="28"/>
          <w:szCs w:val="28"/>
        </w:rPr>
        <w:t>.</w:t>
      </w:r>
      <w:r w:rsidRPr="00605D29">
        <w:rPr>
          <w:rFonts w:ascii="Times New Roman" w:hAnsi="Times New Roman" w:cs="Times New Roman"/>
          <w:sz w:val="28"/>
          <w:szCs w:val="28"/>
        </w:rPr>
        <w:t>Специалист Администрации, ответственный за предоставление муниципальной услуги, готовит проект правового акта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80. Решение о предоставлении земельного участка в собственность бесплатно принимается путем подписания Главой Администрации правового акта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81. Критерием принятия решения является: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принадлежность заявителя к числу лиц, указанных в пункте 2 настоящего Административного регламента;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получение заявителем извещения, за исключением заявителей, предусмотренных подпунктами 3 – 5 пункта настоящего Административного регламента.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82. Глава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подписывает проект правового акта Администрации (уведомление об отказе в предоставлении земельного участка);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передает правовой акт Администрации (уведомление об отказе в предоставлении земельного участка) специалисту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83. Специалист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 регистрирует правовой акт Администрации (уведомление об отказе в предоставлении земельного участка);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2) передает правовой акт Администрации (уведомление об отказе в предоставлении земельного участка) специалисту Администрации, ответственному за предоставление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84. Максимальный срок выполнения административной процедуры составляет 5 рабочих дней.</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85</w:t>
      </w:r>
      <w:r>
        <w:rPr>
          <w:rFonts w:ascii="Times New Roman" w:hAnsi="Times New Roman" w:cs="Times New Roman"/>
          <w:sz w:val="28"/>
          <w:szCs w:val="28"/>
        </w:rPr>
        <w:t>.</w:t>
      </w:r>
      <w:r w:rsidRPr="00605D29">
        <w:rPr>
          <w:rFonts w:ascii="Times New Roman" w:hAnsi="Times New Roman" w:cs="Times New Roman"/>
          <w:sz w:val="28"/>
          <w:szCs w:val="28"/>
        </w:rPr>
        <w:t>Результатом административной процедуры принятия решения о предоставлении земельного участка в собственность бесплатно является принятие правового акта Администрации (уведомления об отказе в предоставлении земельного участка).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86. Фиксация </w:t>
      </w:r>
      <w:proofErr w:type="gramStart"/>
      <w:r w:rsidRPr="00605D29">
        <w:rPr>
          <w:rFonts w:ascii="Times New Roman" w:hAnsi="Times New Roman" w:cs="Times New Roman"/>
          <w:sz w:val="28"/>
          <w:szCs w:val="28"/>
        </w:rPr>
        <w:t>результата выполнения административной процедуры принятия решения</w:t>
      </w:r>
      <w:proofErr w:type="gramEnd"/>
      <w:r w:rsidRPr="00605D29">
        <w:rPr>
          <w:rFonts w:ascii="Times New Roman" w:hAnsi="Times New Roman" w:cs="Times New Roman"/>
          <w:sz w:val="28"/>
          <w:szCs w:val="28"/>
        </w:rPr>
        <w:t xml:space="preserve"> о предоставлении земельного участка в собственность бесплатно осуществляется специалистом отдела по общим делам посредством регистрации правового акта Администрации (уведомления об отказе в предоставлении земельного участка).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87</w:t>
      </w:r>
      <w:r>
        <w:rPr>
          <w:rFonts w:ascii="Times New Roman" w:hAnsi="Times New Roman" w:cs="Times New Roman"/>
          <w:sz w:val="28"/>
          <w:szCs w:val="28"/>
        </w:rPr>
        <w:t>.</w:t>
      </w:r>
      <w:r w:rsidRPr="00605D29">
        <w:rPr>
          <w:rFonts w:ascii="Times New Roman" w:hAnsi="Times New Roman" w:cs="Times New Roman"/>
          <w:sz w:val="28"/>
          <w:szCs w:val="28"/>
        </w:rPr>
        <w:t>Должностным лицом, ответственным за принятие решения о предоставлении земельного участка в собственность бесплатно, является Глава Администрации.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Подраздел 6. Выдача результата предоставления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88</w:t>
      </w:r>
      <w:r>
        <w:rPr>
          <w:rFonts w:ascii="Times New Roman" w:hAnsi="Times New Roman" w:cs="Times New Roman"/>
          <w:sz w:val="28"/>
          <w:szCs w:val="28"/>
        </w:rPr>
        <w:t>.</w:t>
      </w:r>
      <w:r w:rsidRPr="00605D29">
        <w:rPr>
          <w:rFonts w:ascii="Times New Roman" w:hAnsi="Times New Roman" w:cs="Times New Roman"/>
          <w:sz w:val="28"/>
          <w:szCs w:val="28"/>
        </w:rPr>
        <w:t xml:space="preserve">Основанием для начала административной процедуры является поступление к специалисту отдела, ответственному за предоставление </w:t>
      </w:r>
      <w:r w:rsidRPr="00605D29">
        <w:rPr>
          <w:rFonts w:ascii="Times New Roman" w:hAnsi="Times New Roman" w:cs="Times New Roman"/>
          <w:sz w:val="28"/>
          <w:szCs w:val="28"/>
        </w:rPr>
        <w:lastRenderedPageBreak/>
        <w:t>муниципальной услуги, зарегистрированного правового акта Администрации (уведомления об отказе в предоставлении земельного участка).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89</w:t>
      </w:r>
      <w:r>
        <w:rPr>
          <w:rFonts w:ascii="Times New Roman" w:hAnsi="Times New Roman" w:cs="Times New Roman"/>
          <w:sz w:val="28"/>
          <w:szCs w:val="28"/>
        </w:rPr>
        <w:t>.</w:t>
      </w:r>
      <w:r w:rsidRPr="00605D29">
        <w:rPr>
          <w:rFonts w:ascii="Times New Roman" w:hAnsi="Times New Roman" w:cs="Times New Roman"/>
          <w:sz w:val="28"/>
          <w:szCs w:val="28"/>
        </w:rPr>
        <w:t>Специалист Администрации, ответственный за предоставление муниципальной услуги, информирует заявителя о принятом правовом акте Администрации (уведомлении об отказе в предоставлении земельного участка)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90. Максимальный срок выполнения данной административной процедуры не может превышать 1 рабочего дня.</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91. Фиксация результата административной процедуры осуществляется путем росписи заявителя о получении копии правового акта Администрации (уведомления об отказе в предоставлении земельного участка).</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92.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93</w:t>
      </w:r>
      <w:r>
        <w:rPr>
          <w:rFonts w:ascii="Times New Roman" w:hAnsi="Times New Roman" w:cs="Times New Roman"/>
          <w:sz w:val="28"/>
          <w:szCs w:val="28"/>
        </w:rPr>
        <w:t>.</w:t>
      </w:r>
      <w:r w:rsidRPr="00605D29">
        <w:rPr>
          <w:rFonts w:ascii="Times New Roman" w:hAnsi="Times New Roman" w:cs="Times New Roman"/>
          <w:sz w:val="28"/>
          <w:szCs w:val="28"/>
        </w:rPr>
        <w:t>Выдача заявителю результата предоставления муниципальной услуги через МФЦ осуществляется с учетом особенностей, предусмотренных пунктом 52 настоящего Административного регламента.</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Подраздел 7. Предоставление информации о порядке предоставления муниципальной услуги в электронной форме, в том числе</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с использованием Единого портала или Портала</w:t>
      </w:r>
    </w:p>
    <w:p w:rsidR="007070FF" w:rsidRPr="00605D29" w:rsidRDefault="007070FF" w:rsidP="007070FF">
      <w:pPr>
        <w:pStyle w:val="ConsPlusNormal"/>
        <w:jc w:val="both"/>
        <w:rPr>
          <w:rFonts w:ascii="Times New Roman" w:hAnsi="Times New Roman" w:cs="Times New Roman"/>
          <w:sz w:val="28"/>
          <w:szCs w:val="28"/>
        </w:rPr>
      </w:pPr>
    </w:p>
    <w:p w:rsidR="007070FF"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94.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BB74B7" w:rsidRPr="00605D29" w:rsidRDefault="00BB74B7" w:rsidP="007070FF">
      <w:pPr>
        <w:pStyle w:val="ConsPlusNormal"/>
        <w:jc w:val="both"/>
        <w:rPr>
          <w:rFonts w:ascii="Times New Roman" w:hAnsi="Times New Roman" w:cs="Times New Roman"/>
          <w:sz w:val="28"/>
          <w:szCs w:val="28"/>
        </w:rPr>
      </w:pPr>
    </w:p>
    <w:p w:rsidR="00BB74B7" w:rsidRPr="00BB74B7" w:rsidRDefault="00BB74B7" w:rsidP="00BB74B7">
      <w:pPr>
        <w:ind w:firstLine="708"/>
        <w:jc w:val="both"/>
        <w:rPr>
          <w:rFonts w:ascii="Times New Roman" w:eastAsia="Calibri" w:hAnsi="Times New Roman" w:cs="Times New Roman"/>
          <w:sz w:val="28"/>
          <w:szCs w:val="28"/>
        </w:rPr>
      </w:pPr>
      <w:r w:rsidRPr="00BB74B7">
        <w:rPr>
          <w:rFonts w:ascii="Times New Roman" w:eastAsia="Calibri" w:hAnsi="Times New Roman" w:cs="Times New Roman"/>
          <w:sz w:val="28"/>
          <w:szCs w:val="28"/>
        </w:rPr>
        <w:t>Подраздел 8. Случаи и порядок предоставления государственной услуги в упреждающем (</w:t>
      </w:r>
      <w:proofErr w:type="spellStart"/>
      <w:r w:rsidRPr="00BB74B7">
        <w:rPr>
          <w:rFonts w:ascii="Times New Roman" w:eastAsia="Calibri" w:hAnsi="Times New Roman" w:cs="Times New Roman"/>
          <w:sz w:val="28"/>
          <w:szCs w:val="28"/>
        </w:rPr>
        <w:t>проактивном</w:t>
      </w:r>
      <w:proofErr w:type="spellEnd"/>
      <w:r w:rsidRPr="00BB74B7">
        <w:rPr>
          <w:rFonts w:ascii="Times New Roman" w:eastAsia="Calibri" w:hAnsi="Times New Roman" w:cs="Times New Roman"/>
          <w:sz w:val="28"/>
          <w:szCs w:val="28"/>
        </w:rPr>
        <w:t>) режиме.</w:t>
      </w:r>
    </w:p>
    <w:p w:rsidR="00BB74B7" w:rsidRPr="00BB74B7" w:rsidRDefault="00BB74B7" w:rsidP="00BB74B7">
      <w:pPr>
        <w:ind w:firstLine="708"/>
        <w:jc w:val="both"/>
        <w:rPr>
          <w:rFonts w:ascii="Times New Roman" w:eastAsia="Calibri" w:hAnsi="Times New Roman" w:cs="Times New Roman"/>
          <w:sz w:val="28"/>
          <w:szCs w:val="28"/>
        </w:rPr>
      </w:pPr>
      <w:r w:rsidRPr="00BB74B7">
        <w:rPr>
          <w:rFonts w:ascii="Times New Roman" w:eastAsia="Calibri" w:hAnsi="Times New Roman" w:cs="Times New Roman"/>
          <w:sz w:val="28"/>
          <w:szCs w:val="28"/>
        </w:rPr>
        <w:t>94.1. Предоставление государственной услуги в упреждающем (</w:t>
      </w:r>
      <w:proofErr w:type="spellStart"/>
      <w:r w:rsidRPr="00BB74B7">
        <w:rPr>
          <w:rFonts w:ascii="Times New Roman" w:eastAsia="Calibri" w:hAnsi="Times New Roman" w:cs="Times New Roman"/>
          <w:sz w:val="28"/>
          <w:szCs w:val="28"/>
        </w:rPr>
        <w:t>проактивном</w:t>
      </w:r>
      <w:proofErr w:type="spellEnd"/>
      <w:r w:rsidRPr="00BB74B7">
        <w:rPr>
          <w:rFonts w:ascii="Times New Roman" w:eastAsia="Calibri" w:hAnsi="Times New Roman" w:cs="Times New Roman"/>
          <w:sz w:val="28"/>
          <w:szCs w:val="28"/>
        </w:rPr>
        <w:t>) режиме не предусмотрено.</w:t>
      </w:r>
    </w:p>
    <w:p w:rsidR="00BB74B7" w:rsidRPr="00BB74B7" w:rsidRDefault="00BB74B7" w:rsidP="00BB74B7">
      <w:pPr>
        <w:ind w:firstLine="708"/>
        <w:jc w:val="both"/>
        <w:rPr>
          <w:rFonts w:ascii="Times New Roman" w:eastAsia="Calibri" w:hAnsi="Times New Roman" w:cs="Times New Roman"/>
          <w:sz w:val="28"/>
          <w:szCs w:val="28"/>
        </w:rPr>
      </w:pPr>
      <w:r w:rsidRPr="00BB74B7">
        <w:rPr>
          <w:rFonts w:ascii="Times New Roman" w:eastAsia="Calibri" w:hAnsi="Times New Roman" w:cs="Times New Roman"/>
          <w:sz w:val="28"/>
          <w:szCs w:val="28"/>
        </w:rPr>
        <w:t xml:space="preserve">Подраздел 9.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BB74B7" w:rsidRPr="00BB74B7" w:rsidRDefault="00BB74B7" w:rsidP="00BB74B7">
      <w:pPr>
        <w:ind w:firstLine="708"/>
        <w:jc w:val="both"/>
        <w:rPr>
          <w:rFonts w:ascii="Times New Roman" w:eastAsia="Calibri" w:hAnsi="Times New Roman" w:cs="Times New Roman"/>
          <w:sz w:val="28"/>
          <w:szCs w:val="28"/>
        </w:rPr>
      </w:pPr>
      <w:r w:rsidRPr="00BB74B7">
        <w:rPr>
          <w:rFonts w:ascii="Times New Roman" w:eastAsia="Calibri" w:hAnsi="Times New Roman" w:cs="Times New Roman"/>
          <w:sz w:val="28"/>
          <w:szCs w:val="28"/>
        </w:rPr>
        <w:t xml:space="preserve">94.2.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BB74B7">
        <w:rPr>
          <w:rFonts w:ascii="Times New Roman" w:eastAsia="Calibri" w:hAnsi="Times New Roman" w:cs="Times New Roman"/>
          <w:sz w:val="28"/>
          <w:szCs w:val="28"/>
        </w:rPr>
        <w:lastRenderedPageBreak/>
        <w:t xml:space="preserve">государственной услуги, за получением которого они </w:t>
      </w:r>
      <w:proofErr w:type="gramStart"/>
      <w:r w:rsidRPr="00BB74B7">
        <w:rPr>
          <w:rFonts w:ascii="Times New Roman" w:eastAsia="Calibri" w:hAnsi="Times New Roman" w:cs="Times New Roman"/>
          <w:sz w:val="28"/>
          <w:szCs w:val="28"/>
        </w:rPr>
        <w:t>обратились</w:t>
      </w:r>
      <w:proofErr w:type="gramEnd"/>
      <w:r w:rsidRPr="00BB74B7">
        <w:rPr>
          <w:rFonts w:ascii="Times New Roman" w:eastAsia="Calibri" w:hAnsi="Times New Roman" w:cs="Times New Roman"/>
          <w:sz w:val="28"/>
          <w:szCs w:val="28"/>
        </w:rPr>
        <w:t xml:space="preserve"> не предусмотрены».</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32" w:name="Par384"/>
      <w:bookmarkEnd w:id="32"/>
      <w:r w:rsidRPr="00605D29">
        <w:rPr>
          <w:rFonts w:ascii="Times New Roman" w:hAnsi="Times New Roman" w:cs="Times New Roman"/>
          <w:b/>
          <w:sz w:val="28"/>
          <w:szCs w:val="28"/>
        </w:rPr>
        <w:t xml:space="preserve">Раздел IV. Формы </w:t>
      </w:r>
      <w:proofErr w:type="gramStart"/>
      <w:r w:rsidRPr="00605D29">
        <w:rPr>
          <w:rFonts w:ascii="Times New Roman" w:hAnsi="Times New Roman" w:cs="Times New Roman"/>
          <w:b/>
          <w:sz w:val="28"/>
          <w:szCs w:val="28"/>
        </w:rPr>
        <w:t>контроля за</w:t>
      </w:r>
      <w:proofErr w:type="gramEnd"/>
      <w:r w:rsidRPr="00605D29">
        <w:rPr>
          <w:rFonts w:ascii="Times New Roman" w:hAnsi="Times New Roman" w:cs="Times New Roman"/>
          <w:b/>
          <w:sz w:val="28"/>
          <w:szCs w:val="28"/>
        </w:rPr>
        <w:t xml:space="preserve"> предоставлением муниципальной услуги</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33" w:name="Par387"/>
      <w:bookmarkEnd w:id="33"/>
      <w:r w:rsidRPr="00605D29">
        <w:rPr>
          <w:rFonts w:ascii="Times New Roman" w:hAnsi="Times New Roman" w:cs="Times New Roman"/>
          <w:b/>
          <w:sz w:val="28"/>
          <w:szCs w:val="28"/>
        </w:rPr>
        <w:t xml:space="preserve">Подраздел 1. Порядок осуществления текущего </w:t>
      </w:r>
      <w:proofErr w:type="gramStart"/>
      <w:r w:rsidRPr="00605D29">
        <w:rPr>
          <w:rFonts w:ascii="Times New Roman" w:hAnsi="Times New Roman" w:cs="Times New Roman"/>
          <w:b/>
          <w:sz w:val="28"/>
          <w:szCs w:val="28"/>
        </w:rPr>
        <w:t>контроля за</w:t>
      </w:r>
      <w:proofErr w:type="gramEnd"/>
      <w:r w:rsidRPr="00605D29">
        <w:rPr>
          <w:rFonts w:ascii="Times New Roman" w:hAnsi="Times New Roman" w:cs="Times New Roman"/>
          <w:b/>
          <w:sz w:val="28"/>
          <w:szCs w:val="28"/>
        </w:rPr>
        <w:t xml:space="preserve"> соблюдением и исполнением специалистами и должностными лицами Администрации, положений настоящего Административного регламента и иных</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 xml:space="preserve">нормативных правовых актов, устанавливающих требования к предоставлению муниципальной услуги, а также </w:t>
      </w:r>
      <w:r w:rsidRPr="00605D29">
        <w:rPr>
          <w:rFonts w:ascii="Times New Roman" w:hAnsi="Times New Roman" w:cs="Times New Roman"/>
          <w:b/>
          <w:sz w:val="28"/>
          <w:szCs w:val="28"/>
        </w:rPr>
        <w:br/>
        <w:t>принятием ими решений</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95.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96. Текущий контроль осуществляется должностными лицами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97. Периодичность осуществления текущего контроля устанавливается Главой Администрации. </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98. </w:t>
      </w:r>
      <w:proofErr w:type="gramStart"/>
      <w:r w:rsidRPr="00605D29">
        <w:rPr>
          <w:rFonts w:ascii="Times New Roman" w:hAnsi="Times New Roman" w:cs="Times New Roman"/>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605D29">
        <w:rPr>
          <w:rFonts w:ascii="Times New Roman" w:hAnsi="Times New Roman" w:cs="Times New Roman"/>
          <w:sz w:val="28"/>
          <w:szCs w:val="28"/>
        </w:rPr>
        <w:t xml:space="preserve">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99.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605D29">
        <w:rPr>
          <w:rFonts w:ascii="Times New Roman" w:hAnsi="Times New Roman" w:cs="Times New Roman"/>
          <w:sz w:val="28"/>
          <w:szCs w:val="28"/>
        </w:rPr>
        <w:t>контроль за</w:t>
      </w:r>
      <w:proofErr w:type="gramEnd"/>
      <w:r w:rsidRPr="00605D29">
        <w:rPr>
          <w:rFonts w:ascii="Times New Roman" w:hAnsi="Times New Roman" w:cs="Times New Roman"/>
          <w:sz w:val="28"/>
          <w:szCs w:val="28"/>
        </w:rPr>
        <w:t xml:space="preserve"> их устранением.</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34" w:name="Par400"/>
      <w:bookmarkEnd w:id="34"/>
      <w:r w:rsidRPr="00605D29">
        <w:rPr>
          <w:rFonts w:ascii="Times New Roman" w:hAnsi="Times New Roman" w:cs="Times New Roman"/>
          <w:b/>
          <w:sz w:val="28"/>
          <w:szCs w:val="28"/>
        </w:rPr>
        <w:t>Подраздел 2. Порядок и периодичность осуществления проверок</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полноты и качества предоставления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100.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lastRenderedPageBreak/>
        <w:t>101.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102.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7070FF" w:rsidRPr="00605D29" w:rsidRDefault="007070FF" w:rsidP="007070FF">
      <w:pPr>
        <w:pStyle w:val="ConsPlusNormal"/>
        <w:jc w:val="both"/>
        <w:rPr>
          <w:rFonts w:ascii="Times New Roman" w:hAnsi="Times New Roman" w:cs="Times New Roman"/>
          <w:sz w:val="28"/>
          <w:szCs w:val="28"/>
        </w:rPr>
      </w:pPr>
      <w:proofErr w:type="gramStart"/>
      <w:r w:rsidRPr="00605D29">
        <w:rPr>
          <w:rFonts w:ascii="Times New Roman" w:hAnsi="Times New Roman" w:cs="Times New Roman"/>
          <w:sz w:val="28"/>
          <w:szCs w:val="28"/>
        </w:rPr>
        <w:t>103</w:t>
      </w:r>
      <w:r>
        <w:rPr>
          <w:rFonts w:ascii="Times New Roman" w:hAnsi="Times New Roman" w:cs="Times New Roman"/>
          <w:sz w:val="28"/>
          <w:szCs w:val="28"/>
        </w:rPr>
        <w:t>.</w:t>
      </w:r>
      <w:r w:rsidRPr="00605D29">
        <w:rPr>
          <w:rFonts w:ascii="Times New Roman" w:hAnsi="Times New Roman" w:cs="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104.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7070FF" w:rsidRPr="00605D29" w:rsidRDefault="007070FF" w:rsidP="007070FF">
      <w:pPr>
        <w:pStyle w:val="ConsPlusNormal"/>
        <w:jc w:val="both"/>
        <w:rPr>
          <w:rFonts w:ascii="Times New Roman" w:hAnsi="Times New Roman" w:cs="Times New Roman"/>
          <w:sz w:val="28"/>
          <w:szCs w:val="28"/>
        </w:rPr>
      </w:pPr>
      <w:bookmarkStart w:id="35" w:name="Par410"/>
      <w:bookmarkEnd w:id="35"/>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Подраздел 3. Ответственность специалистов, должностных лиц</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Администрации за решения и действия (бездействие), принимаемые (осуществляемые) ими в ходе предоставления</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105.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36" w:name="Par417"/>
      <w:bookmarkEnd w:id="36"/>
      <w:r w:rsidRPr="00605D29">
        <w:rPr>
          <w:rFonts w:ascii="Times New Roman" w:hAnsi="Times New Roman" w:cs="Times New Roman"/>
          <w:b/>
          <w:sz w:val="28"/>
          <w:szCs w:val="28"/>
        </w:rPr>
        <w:t>Подраздел 4. Положения, характеризующие требования к формам</w:t>
      </w:r>
    </w:p>
    <w:p w:rsidR="007070FF" w:rsidRPr="00605D29" w:rsidRDefault="007070FF" w:rsidP="007070FF">
      <w:pPr>
        <w:pStyle w:val="ConsPlusNormal"/>
        <w:jc w:val="center"/>
        <w:rPr>
          <w:rFonts w:ascii="Times New Roman" w:hAnsi="Times New Roman" w:cs="Times New Roman"/>
          <w:b/>
          <w:sz w:val="28"/>
          <w:szCs w:val="28"/>
        </w:rPr>
      </w:pPr>
      <w:proofErr w:type="gramStart"/>
      <w:r w:rsidRPr="00605D29">
        <w:rPr>
          <w:rFonts w:ascii="Times New Roman" w:hAnsi="Times New Roman" w:cs="Times New Roman"/>
          <w:b/>
          <w:sz w:val="28"/>
          <w:szCs w:val="28"/>
        </w:rPr>
        <w:t>контроля за</w:t>
      </w:r>
      <w:proofErr w:type="gramEnd"/>
      <w:r w:rsidRPr="00605D29">
        <w:rPr>
          <w:rFonts w:ascii="Times New Roman" w:hAnsi="Times New Roman" w:cs="Times New Roman"/>
          <w:b/>
          <w:sz w:val="28"/>
          <w:szCs w:val="28"/>
        </w:rPr>
        <w:t xml:space="preserve"> предоставлением муниципальной услуги,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в том числе со стороны граждан, их объединений</w:t>
      </w:r>
    </w:p>
    <w:p w:rsidR="007070FF" w:rsidRPr="00605D29" w:rsidRDefault="007070FF" w:rsidP="007070FF">
      <w:pPr>
        <w:pStyle w:val="ConsPlusNormal"/>
        <w:jc w:val="center"/>
        <w:rPr>
          <w:rFonts w:ascii="Times New Roman" w:hAnsi="Times New Roman" w:cs="Times New Roman"/>
          <w:sz w:val="28"/>
          <w:szCs w:val="28"/>
        </w:rPr>
      </w:pPr>
      <w:r w:rsidRPr="00605D29">
        <w:rPr>
          <w:rFonts w:ascii="Times New Roman" w:hAnsi="Times New Roman" w:cs="Times New Roman"/>
          <w:b/>
          <w:sz w:val="28"/>
          <w:szCs w:val="28"/>
        </w:rPr>
        <w:t>и организаций</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106. </w:t>
      </w:r>
      <w:proofErr w:type="gramStart"/>
      <w:r w:rsidRPr="00605D29">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lastRenderedPageBreak/>
        <w:t xml:space="preserve">107. </w:t>
      </w:r>
      <w:proofErr w:type="gramStart"/>
      <w:r w:rsidRPr="00605D29">
        <w:rPr>
          <w:rFonts w:ascii="Times New Roman" w:hAnsi="Times New Roman" w:cs="Times New Roman"/>
          <w:sz w:val="28"/>
          <w:szCs w:val="28"/>
        </w:rPr>
        <w:t>Контроль за</w:t>
      </w:r>
      <w:proofErr w:type="gramEnd"/>
      <w:r w:rsidRPr="00605D29">
        <w:rPr>
          <w:rFonts w:ascii="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070FF" w:rsidRPr="00605D29" w:rsidRDefault="007070FF" w:rsidP="007070FF">
      <w:pPr>
        <w:pStyle w:val="ConsPlusNormal"/>
        <w:jc w:val="both"/>
        <w:rPr>
          <w:rFonts w:ascii="Times New Roman" w:hAnsi="Times New Roman" w:cs="Times New Roman"/>
          <w:sz w:val="28"/>
          <w:szCs w:val="28"/>
        </w:rPr>
      </w:pPr>
      <w:r w:rsidRPr="00605D29">
        <w:rPr>
          <w:rFonts w:ascii="Times New Roman" w:hAnsi="Times New Roman" w:cs="Times New Roman"/>
          <w:sz w:val="28"/>
          <w:szCs w:val="28"/>
        </w:rPr>
        <w:t xml:space="preserve">108. </w:t>
      </w:r>
      <w:proofErr w:type="gramStart"/>
      <w:r w:rsidRPr="00605D29">
        <w:rPr>
          <w:rFonts w:ascii="Times New Roman" w:hAnsi="Times New Roman" w:cs="Times New Roman"/>
          <w:sz w:val="28"/>
          <w:szCs w:val="28"/>
        </w:rPr>
        <w:t>Контроль за</w:t>
      </w:r>
      <w:proofErr w:type="gramEnd"/>
      <w:r w:rsidRPr="00605D29">
        <w:rPr>
          <w:rFonts w:ascii="Times New Roman" w:hAnsi="Times New Roman" w:cs="Times New Roman"/>
          <w:sz w:val="28"/>
          <w:szCs w:val="28"/>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070FF" w:rsidRPr="00605D29" w:rsidRDefault="007070FF" w:rsidP="007070FF">
      <w:pPr>
        <w:pStyle w:val="ConsPlusNormal"/>
        <w:jc w:val="both"/>
        <w:rPr>
          <w:rFonts w:ascii="Times New Roman" w:hAnsi="Times New Roman" w:cs="Times New Roman"/>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37" w:name="Par426"/>
      <w:bookmarkEnd w:id="37"/>
      <w:r w:rsidRPr="00605D29">
        <w:rPr>
          <w:rFonts w:ascii="Times New Roman" w:hAnsi="Times New Roman" w:cs="Times New Roman"/>
          <w:b/>
          <w:sz w:val="28"/>
          <w:szCs w:val="28"/>
        </w:rPr>
        <w:t>Раздел V. Досудебный (внесудебный) порядок обжалования</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решений и действий (бездействия) Администрации,</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 xml:space="preserve">а также специалистов, должностных лиц </w:t>
      </w:r>
      <w:r w:rsidRPr="00605D29">
        <w:rPr>
          <w:rFonts w:ascii="Times New Roman" w:hAnsi="Times New Roman" w:cs="Times New Roman"/>
          <w:b/>
          <w:sz w:val="28"/>
          <w:szCs w:val="28"/>
        </w:rPr>
        <w:br/>
        <w:t xml:space="preserve">Администрации при предоставлении </w:t>
      </w:r>
      <w:r w:rsidRPr="00605D29">
        <w:rPr>
          <w:rFonts w:ascii="Times New Roman" w:hAnsi="Times New Roman" w:cs="Times New Roman"/>
          <w:b/>
          <w:sz w:val="28"/>
          <w:szCs w:val="28"/>
        </w:rPr>
        <w:br/>
        <w:t>муниципальной услуги</w:t>
      </w:r>
    </w:p>
    <w:p w:rsidR="007070FF" w:rsidRPr="00605D29" w:rsidRDefault="007070FF" w:rsidP="007070FF">
      <w:pPr>
        <w:pStyle w:val="ConsPlusNormal"/>
        <w:jc w:val="center"/>
        <w:rPr>
          <w:rFonts w:ascii="Times New Roman" w:hAnsi="Times New Roman" w:cs="Times New Roman"/>
          <w:b/>
          <w:sz w:val="28"/>
          <w:szCs w:val="28"/>
        </w:rPr>
      </w:pPr>
    </w:p>
    <w:p w:rsidR="007070FF" w:rsidRPr="00605D29" w:rsidRDefault="007070FF" w:rsidP="007070FF">
      <w:pPr>
        <w:pStyle w:val="ConsPlusNormal"/>
        <w:jc w:val="center"/>
        <w:rPr>
          <w:rFonts w:ascii="Times New Roman" w:hAnsi="Times New Roman" w:cs="Times New Roman"/>
          <w:b/>
          <w:sz w:val="28"/>
          <w:szCs w:val="28"/>
        </w:rPr>
      </w:pPr>
      <w:bookmarkStart w:id="38" w:name="Par431"/>
      <w:bookmarkEnd w:id="38"/>
      <w:r w:rsidRPr="00605D29">
        <w:rPr>
          <w:rFonts w:ascii="Times New Roman" w:hAnsi="Times New Roman" w:cs="Times New Roman"/>
          <w:b/>
          <w:sz w:val="28"/>
          <w:szCs w:val="28"/>
        </w:rPr>
        <w:t xml:space="preserve">Подраздел 1. Право заявителей </w:t>
      </w:r>
      <w:proofErr w:type="gramStart"/>
      <w:r w:rsidRPr="00605D29">
        <w:rPr>
          <w:rFonts w:ascii="Times New Roman" w:hAnsi="Times New Roman" w:cs="Times New Roman"/>
          <w:b/>
          <w:sz w:val="28"/>
          <w:szCs w:val="28"/>
        </w:rPr>
        <w:t>на</w:t>
      </w:r>
      <w:proofErr w:type="gramEnd"/>
      <w:r w:rsidRPr="00605D29">
        <w:rPr>
          <w:rFonts w:ascii="Times New Roman" w:hAnsi="Times New Roman" w:cs="Times New Roman"/>
          <w:b/>
          <w:sz w:val="28"/>
          <w:szCs w:val="28"/>
        </w:rPr>
        <w:t xml:space="preserve"> досудебное (внесудебное)</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обжалование решений и действий (бездействия), принятых и</w:t>
      </w:r>
    </w:p>
    <w:p w:rsidR="007070FF" w:rsidRPr="00605D29" w:rsidRDefault="007070FF" w:rsidP="007070FF">
      <w:pPr>
        <w:pStyle w:val="ConsPlusNormal"/>
        <w:jc w:val="center"/>
        <w:rPr>
          <w:rFonts w:ascii="Times New Roman" w:hAnsi="Times New Roman" w:cs="Times New Roman"/>
          <w:b/>
          <w:sz w:val="28"/>
          <w:szCs w:val="28"/>
        </w:rPr>
      </w:pPr>
      <w:proofErr w:type="gramStart"/>
      <w:r w:rsidRPr="00605D29">
        <w:rPr>
          <w:rFonts w:ascii="Times New Roman" w:hAnsi="Times New Roman" w:cs="Times New Roman"/>
          <w:b/>
          <w:sz w:val="28"/>
          <w:szCs w:val="28"/>
        </w:rPr>
        <w:t>осуществляемых</w:t>
      </w:r>
      <w:proofErr w:type="gramEnd"/>
      <w:r w:rsidRPr="00605D29">
        <w:rPr>
          <w:rFonts w:ascii="Times New Roman" w:hAnsi="Times New Roman" w:cs="Times New Roman"/>
          <w:b/>
          <w:sz w:val="28"/>
          <w:szCs w:val="28"/>
        </w:rPr>
        <w:t xml:space="preserve"> в ходе предоставления </w:t>
      </w:r>
      <w:r w:rsidRPr="00605D29">
        <w:rPr>
          <w:rFonts w:ascii="Times New Roman" w:hAnsi="Times New Roman" w:cs="Times New Roman"/>
          <w:b/>
          <w:sz w:val="28"/>
          <w:szCs w:val="28"/>
        </w:rPr>
        <w:br/>
        <w:t>муниципальной услуги</w:t>
      </w:r>
    </w:p>
    <w:p w:rsidR="007070FF" w:rsidRPr="00605D29" w:rsidRDefault="007070FF" w:rsidP="007070FF">
      <w:pPr>
        <w:pStyle w:val="ConsPlusNormal"/>
        <w:jc w:val="center"/>
        <w:rPr>
          <w:rFonts w:ascii="Times New Roman" w:hAnsi="Times New Roman" w:cs="Times New Roman"/>
          <w:b/>
          <w:sz w:val="28"/>
          <w:szCs w:val="28"/>
        </w:rPr>
      </w:pPr>
    </w:p>
    <w:p w:rsidR="00FE3F30" w:rsidRPr="00FE3F30" w:rsidRDefault="00FE3F30" w:rsidP="00FE3F30">
      <w:pPr>
        <w:autoSpaceDE w:val="0"/>
        <w:autoSpaceDN w:val="0"/>
        <w:adjustRightInd w:val="0"/>
        <w:jc w:val="both"/>
        <w:rPr>
          <w:rFonts w:ascii="Times New Roman" w:hAnsi="Times New Roman" w:cs="Times New Roman"/>
          <w:sz w:val="28"/>
          <w:szCs w:val="28"/>
        </w:rPr>
      </w:pPr>
      <w:bookmarkStart w:id="39" w:name="_GoBack"/>
      <w:bookmarkEnd w:id="39"/>
      <w:r w:rsidRPr="00FE3F30">
        <w:rPr>
          <w:rFonts w:ascii="Times New Roman" w:hAnsi="Times New Roman" w:cs="Times New Roman"/>
          <w:sz w:val="28"/>
          <w:szCs w:val="28"/>
        </w:rPr>
        <w:t xml:space="preserve">109.Заявитель может обратиться в администрацию Октябрьского сельского поселения с </w:t>
      </w:r>
      <w:proofErr w:type="gramStart"/>
      <w:r w:rsidRPr="00FE3F30">
        <w:rPr>
          <w:rFonts w:ascii="Times New Roman" w:hAnsi="Times New Roman" w:cs="Times New Roman"/>
          <w:sz w:val="28"/>
          <w:szCs w:val="28"/>
        </w:rPr>
        <w:t>жалобой</w:t>
      </w:r>
      <w:proofErr w:type="gramEnd"/>
      <w:r w:rsidRPr="00FE3F30">
        <w:rPr>
          <w:rFonts w:ascii="Times New Roman" w:hAnsi="Times New Roman" w:cs="Times New Roman"/>
          <w:sz w:val="28"/>
          <w:szCs w:val="28"/>
        </w:rPr>
        <w:t xml:space="preserve"> в том числе в следующих случаях:</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1)нарушение срока регистрации запроса о предоставлении муниципальной услуги;</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 xml:space="preserve">2)нарушение срока предоставления муниципальной услуги; </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3F30" w:rsidRPr="00FE3F30" w:rsidRDefault="00FE3F30" w:rsidP="00FE3F30">
      <w:pPr>
        <w:autoSpaceDE w:val="0"/>
        <w:autoSpaceDN w:val="0"/>
        <w:adjustRightInd w:val="0"/>
        <w:jc w:val="both"/>
        <w:rPr>
          <w:rFonts w:ascii="Times New Roman" w:hAnsi="Times New Roman" w:cs="Times New Roman"/>
          <w:sz w:val="28"/>
          <w:szCs w:val="28"/>
        </w:rPr>
      </w:pPr>
      <w:proofErr w:type="gramStart"/>
      <w:r w:rsidRPr="00FE3F30">
        <w:rPr>
          <w:rFonts w:ascii="Times New Roman" w:hAnsi="Times New Roman" w:cs="Times New Roman"/>
          <w:sz w:val="28"/>
          <w:szCs w:val="28"/>
        </w:rPr>
        <w:lastRenderedPageBreak/>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3F30" w:rsidRPr="00FE3F30" w:rsidRDefault="00FE3F30" w:rsidP="00FE3F30">
      <w:pPr>
        <w:autoSpaceDE w:val="0"/>
        <w:autoSpaceDN w:val="0"/>
        <w:adjustRightInd w:val="0"/>
        <w:jc w:val="both"/>
        <w:rPr>
          <w:rFonts w:ascii="Times New Roman" w:hAnsi="Times New Roman" w:cs="Times New Roman"/>
          <w:sz w:val="28"/>
          <w:szCs w:val="28"/>
        </w:rPr>
      </w:pPr>
      <w:proofErr w:type="gramStart"/>
      <w:r w:rsidRPr="00FE3F30">
        <w:rPr>
          <w:rFonts w:ascii="Times New Roman" w:hAnsi="Times New Roman" w:cs="Times New Roman"/>
          <w:sz w:val="28"/>
          <w:szCs w:val="28"/>
        </w:rPr>
        <w:t>7)отказ администрации Октябрьского сельского поселения, должностного лица или работника администрации Октябрьского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8)нарушение срока или порядка выдачи документов по результатам предоставления муниципальной услуги;</w:t>
      </w:r>
    </w:p>
    <w:p w:rsidR="00FE3F30" w:rsidRPr="00FE3F30" w:rsidRDefault="00FE3F30" w:rsidP="00FE3F30">
      <w:pPr>
        <w:autoSpaceDE w:val="0"/>
        <w:autoSpaceDN w:val="0"/>
        <w:adjustRightInd w:val="0"/>
        <w:jc w:val="both"/>
        <w:rPr>
          <w:rFonts w:ascii="Times New Roman" w:hAnsi="Times New Roman" w:cs="Times New Roman"/>
          <w:sz w:val="28"/>
          <w:szCs w:val="28"/>
        </w:rPr>
      </w:pPr>
      <w:proofErr w:type="gramStart"/>
      <w:r w:rsidRPr="00FE3F30">
        <w:rPr>
          <w:rFonts w:ascii="Times New Roman" w:hAnsi="Times New Roman" w:cs="Times New Roman"/>
          <w:sz w:val="28"/>
          <w:szCs w:val="28"/>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bCs/>
          <w:sz w:val="28"/>
          <w:szCs w:val="28"/>
        </w:rPr>
        <w:t>110.</w:t>
      </w:r>
      <w:r w:rsidRPr="00FE3F30">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Октябрьского сельского поселения.  Жалобы на решения и действия (бездействие) Главы администрации Октябрьского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Октябрьского сельского поселения.</w:t>
      </w:r>
    </w:p>
    <w:p w:rsidR="00FE3F30" w:rsidRPr="00FE3F30" w:rsidRDefault="00FE3F30" w:rsidP="00FE3F30">
      <w:pPr>
        <w:autoSpaceDE w:val="0"/>
        <w:autoSpaceDN w:val="0"/>
        <w:adjustRightInd w:val="0"/>
        <w:jc w:val="both"/>
        <w:rPr>
          <w:rFonts w:ascii="Times New Roman" w:hAnsi="Times New Roman" w:cs="Times New Roman"/>
          <w:sz w:val="28"/>
          <w:szCs w:val="28"/>
        </w:rPr>
      </w:pPr>
      <w:proofErr w:type="gramStart"/>
      <w:r w:rsidRPr="00FE3F30">
        <w:rPr>
          <w:rFonts w:ascii="Times New Roman" w:hAnsi="Times New Roman" w:cs="Times New Roman"/>
          <w:sz w:val="28"/>
          <w:szCs w:val="28"/>
        </w:rPr>
        <w:t xml:space="preserve">111.Жалоба на решения и действия (бездействие) администрации Октябрьского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Серебрянского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FE3F30" w:rsidRPr="00FE3F30" w:rsidRDefault="00FE3F30" w:rsidP="00FE3F30">
      <w:pPr>
        <w:autoSpaceDE w:val="0"/>
        <w:autoSpaceDN w:val="0"/>
        <w:adjustRightInd w:val="0"/>
        <w:jc w:val="both"/>
        <w:rPr>
          <w:rFonts w:ascii="Times New Roman" w:hAnsi="Times New Roman" w:cs="Times New Roman"/>
          <w:i/>
          <w:sz w:val="28"/>
          <w:szCs w:val="28"/>
        </w:rPr>
      </w:pPr>
      <w:r w:rsidRPr="00FE3F30">
        <w:rPr>
          <w:rFonts w:ascii="Times New Roman" w:hAnsi="Times New Roman" w:cs="Times New Roman"/>
          <w:sz w:val="28"/>
          <w:szCs w:val="28"/>
        </w:rPr>
        <w:lastRenderedPageBreak/>
        <w:t>112.Жалоба на решения и (или) действия (бездействие) администрации Октябрьского сельского поселения, должностных лиц, муниципальных служащих администрации Октябрьского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113.Жалоба должна содержать:</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1)наименование администрации Октябрьского сельского поселения, должностного лица либо муниципального служащего администрации Октябрьского сельского поселения, решения и действия (бездействие) которых обжалуются;</w:t>
      </w:r>
    </w:p>
    <w:p w:rsidR="00FE3F30" w:rsidRPr="00FE3F30" w:rsidRDefault="00FE3F30" w:rsidP="00FE3F30">
      <w:pPr>
        <w:autoSpaceDE w:val="0"/>
        <w:autoSpaceDN w:val="0"/>
        <w:adjustRightInd w:val="0"/>
        <w:jc w:val="both"/>
        <w:rPr>
          <w:rFonts w:ascii="Times New Roman" w:hAnsi="Times New Roman" w:cs="Times New Roman"/>
          <w:sz w:val="28"/>
          <w:szCs w:val="28"/>
        </w:rPr>
      </w:pPr>
      <w:proofErr w:type="gramStart"/>
      <w:r w:rsidRPr="00FE3F30">
        <w:rPr>
          <w:rFonts w:ascii="Times New Roman" w:hAnsi="Times New Roman" w:cs="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3)сведения об обжалуемых решениях и действиях (бездействии) администрации Октябрьского сельского поселения, должностного лица либо муниципального служащего администрации Октябрьского сельского поселения;</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 xml:space="preserve">4)доводы, на основании которых заявитель не согласен с решением и действием (бездействием) администрации Октябрьского сельского поселения, должностного лица либо муниципального служащего администрации Октябрьского сельского поселения. </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114.Жалоба подлежит регистрации не позднее следующего рабочего дня со дня ее поступления.</w:t>
      </w:r>
    </w:p>
    <w:p w:rsidR="00FE3F30" w:rsidRPr="00FE3F30" w:rsidRDefault="00FE3F30" w:rsidP="00FE3F30">
      <w:pPr>
        <w:autoSpaceDE w:val="0"/>
        <w:autoSpaceDN w:val="0"/>
        <w:adjustRightInd w:val="0"/>
        <w:jc w:val="both"/>
        <w:rPr>
          <w:rFonts w:ascii="Times New Roman" w:hAnsi="Times New Roman" w:cs="Times New Roman"/>
          <w:sz w:val="28"/>
          <w:szCs w:val="28"/>
        </w:rPr>
      </w:pPr>
      <w:proofErr w:type="gramStart"/>
      <w:r w:rsidRPr="00FE3F30">
        <w:rPr>
          <w:rFonts w:ascii="Times New Roman" w:hAnsi="Times New Roman" w:cs="Times New Roman"/>
          <w:sz w:val="28"/>
          <w:szCs w:val="28"/>
        </w:rPr>
        <w:t>115.Жалоба, поступившая в администрацию Октябрьского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40" w:name="Par41"/>
      <w:bookmarkEnd w:id="40"/>
      <w:proofErr w:type="gramEnd"/>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lastRenderedPageBreak/>
        <w:t>116.По результатам рассмотрения жалобы принимается одно из следующих решений:</w:t>
      </w:r>
    </w:p>
    <w:p w:rsidR="00FE3F30" w:rsidRPr="00FE3F30" w:rsidRDefault="00FE3F30" w:rsidP="00FE3F30">
      <w:pPr>
        <w:autoSpaceDE w:val="0"/>
        <w:autoSpaceDN w:val="0"/>
        <w:adjustRightInd w:val="0"/>
        <w:jc w:val="both"/>
        <w:rPr>
          <w:rFonts w:ascii="Times New Roman" w:hAnsi="Times New Roman" w:cs="Times New Roman"/>
          <w:sz w:val="28"/>
          <w:szCs w:val="28"/>
        </w:rPr>
      </w:pPr>
      <w:proofErr w:type="gramStart"/>
      <w:r w:rsidRPr="00FE3F3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2)в удовлетворении жалобы отказывается.</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117.Не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3F30" w:rsidRPr="00FE3F30" w:rsidRDefault="00FE3F30" w:rsidP="00FE3F30">
      <w:pPr>
        <w:autoSpaceDE w:val="0"/>
        <w:autoSpaceDN w:val="0"/>
        <w:adjustRightInd w:val="0"/>
        <w:jc w:val="both"/>
        <w:rPr>
          <w:rFonts w:ascii="Times New Roman" w:hAnsi="Times New Roman" w:cs="Times New Roman"/>
          <w:sz w:val="28"/>
          <w:szCs w:val="28"/>
        </w:rPr>
      </w:pPr>
      <w:r w:rsidRPr="00FE3F30">
        <w:rPr>
          <w:rFonts w:ascii="Times New Roman" w:hAnsi="Times New Roman" w:cs="Times New Roman"/>
          <w:sz w:val="28"/>
          <w:szCs w:val="28"/>
        </w:rPr>
        <w:t xml:space="preserve">118.В случае установления в ходе или по результатам </w:t>
      </w:r>
      <w:proofErr w:type="gramStart"/>
      <w:r w:rsidRPr="00FE3F3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3F3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Горьковского муниципального района.</w:t>
      </w:r>
    </w:p>
    <w:p w:rsidR="00FE3F30" w:rsidRPr="00FE3F30" w:rsidRDefault="00FE3F30" w:rsidP="00FE3F30">
      <w:pPr>
        <w:jc w:val="both"/>
        <w:rPr>
          <w:rStyle w:val="FontStyle25"/>
          <w:rFonts w:ascii="Times New Roman" w:hAnsi="Times New Roman" w:cs="Times New Roman"/>
          <w:sz w:val="28"/>
          <w:szCs w:val="28"/>
        </w:rPr>
      </w:pPr>
      <w:r w:rsidRPr="00FE3F30">
        <w:rPr>
          <w:rStyle w:val="FontStyle25"/>
          <w:rFonts w:ascii="Times New Roman" w:hAnsi="Times New Roman" w:cs="Times New Roman"/>
          <w:sz w:val="28"/>
          <w:szCs w:val="28"/>
        </w:rPr>
        <w:t>119.Решение, принятое по результатам рассмотрения жалобы, заявитель вправе обжаловать вышестоящему должностному лицу или в судебном порядке.</w:t>
      </w:r>
    </w:p>
    <w:p w:rsidR="00FE3F30" w:rsidRPr="00FE3F30" w:rsidRDefault="00FE3F30" w:rsidP="00FE3F30">
      <w:pPr>
        <w:pStyle w:val="ConsPlusNormal"/>
        <w:jc w:val="both"/>
        <w:rPr>
          <w:rFonts w:ascii="Times New Roman" w:hAnsi="Times New Roman" w:cs="Times New Roman"/>
          <w:sz w:val="28"/>
          <w:szCs w:val="28"/>
        </w:rPr>
      </w:pPr>
      <w:r w:rsidRPr="00FE3F30">
        <w:rPr>
          <w:rStyle w:val="FontStyle25"/>
          <w:rFonts w:ascii="Times New Roman" w:hAnsi="Times New Roman" w:cs="Times New Roman"/>
          <w:sz w:val="28"/>
          <w:szCs w:val="28"/>
        </w:rPr>
        <w:t>120.</w:t>
      </w:r>
      <w:r w:rsidRPr="00FE3F30">
        <w:rPr>
          <w:rFonts w:ascii="Times New Roman" w:hAnsi="Times New Roman" w:cs="Times New Roman"/>
          <w:sz w:val="28"/>
          <w:szCs w:val="28"/>
        </w:rPr>
        <w:t>Заявители имеют право обжаловать решения и действия (бездействия)  МФЦ, работника МФЦ, а также организаций, привлекаемых к реализации функций МФЦ, или их работников.</w:t>
      </w:r>
    </w:p>
    <w:p w:rsidR="007070FF" w:rsidRPr="00605D29" w:rsidRDefault="007070FF" w:rsidP="007070FF">
      <w:pPr>
        <w:pStyle w:val="ConsPlusNormal"/>
        <w:jc w:val="both"/>
        <w:rPr>
          <w:rFonts w:ascii="Times New Roman" w:hAnsi="Times New Roman" w:cs="Times New Roman"/>
          <w:sz w:val="28"/>
          <w:szCs w:val="28"/>
        </w:rPr>
        <w:sectPr w:rsidR="007070FF" w:rsidRPr="00605D29" w:rsidSect="003B575E">
          <w:headerReference w:type="default" r:id="rId16"/>
          <w:pgSz w:w="11906" w:h="16838" w:code="9"/>
          <w:pgMar w:top="1134" w:right="851" w:bottom="1134" w:left="1588" w:header="709" w:footer="709" w:gutter="0"/>
          <w:pgNumType w:start="1"/>
          <w:cols w:space="708"/>
          <w:titlePg/>
          <w:docGrid w:linePitch="360"/>
        </w:sectPr>
      </w:pPr>
    </w:p>
    <w:p w:rsidR="007070FF" w:rsidRPr="00605D29" w:rsidRDefault="007070FF" w:rsidP="007070FF">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lastRenderedPageBreak/>
        <w:t>Приложение</w:t>
      </w:r>
      <w:r>
        <w:rPr>
          <w:rFonts w:ascii="Times New Roman" w:hAnsi="Times New Roman" w:cs="Times New Roman"/>
          <w:bCs/>
          <w:sz w:val="22"/>
          <w:szCs w:val="22"/>
        </w:rPr>
        <w:t>№2</w:t>
      </w:r>
    </w:p>
    <w:p w:rsidR="007070FF" w:rsidRPr="00605D29" w:rsidRDefault="007070FF" w:rsidP="007070FF">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к постановлению главы</w:t>
      </w:r>
    </w:p>
    <w:p w:rsidR="007070FF" w:rsidRPr="00605D29" w:rsidRDefault="007070FF" w:rsidP="007070FF">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Октябрьского сельского</w:t>
      </w:r>
    </w:p>
    <w:p w:rsidR="007070FF" w:rsidRPr="00605D29" w:rsidRDefault="007070FF" w:rsidP="007070FF">
      <w:pPr>
        <w:pStyle w:val="ConsPlusNormal"/>
        <w:jc w:val="right"/>
        <w:rPr>
          <w:rFonts w:ascii="Times New Roman" w:hAnsi="Times New Roman" w:cs="Times New Roman"/>
          <w:bCs/>
          <w:sz w:val="22"/>
          <w:szCs w:val="22"/>
        </w:rPr>
      </w:pPr>
      <w:r>
        <w:rPr>
          <w:rFonts w:ascii="Times New Roman" w:hAnsi="Times New Roman" w:cs="Times New Roman"/>
          <w:bCs/>
          <w:sz w:val="22"/>
          <w:szCs w:val="22"/>
        </w:rPr>
        <w:t>поселения от 25.01.2016</w:t>
      </w:r>
      <w:r w:rsidRPr="00605D29">
        <w:rPr>
          <w:rFonts w:ascii="Times New Roman" w:hAnsi="Times New Roman" w:cs="Times New Roman"/>
          <w:bCs/>
          <w:sz w:val="22"/>
          <w:szCs w:val="22"/>
        </w:rPr>
        <w:t xml:space="preserve"> г. № 3</w:t>
      </w:r>
    </w:p>
    <w:p w:rsidR="007070FF" w:rsidRPr="00605D29" w:rsidRDefault="007070FF" w:rsidP="007070FF">
      <w:pPr>
        <w:pStyle w:val="ConsPlusNormal"/>
        <w:jc w:val="both"/>
        <w:rPr>
          <w:rFonts w:ascii="Times New Roman" w:hAnsi="Times New Roman" w:cs="Times New Roman"/>
          <w:bCs/>
          <w:sz w:val="28"/>
          <w:szCs w:val="28"/>
        </w:rPr>
      </w:pP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center"/>
        <w:rPr>
          <w:rFonts w:ascii="Times New Roman" w:hAnsi="Times New Roman" w:cs="Times New Roman"/>
          <w:b/>
          <w:sz w:val="28"/>
          <w:szCs w:val="28"/>
          <w:lang w:eastAsia="ru-RU"/>
        </w:rPr>
      </w:pPr>
      <w:r w:rsidRPr="00605D29">
        <w:rPr>
          <w:rFonts w:ascii="Times New Roman" w:hAnsi="Times New Roman" w:cs="Times New Roman"/>
          <w:b/>
          <w:sz w:val="28"/>
          <w:szCs w:val="28"/>
          <w:lang w:eastAsia="ru-RU"/>
        </w:rPr>
        <w:t>ИНФОРМАЦИЯ</w:t>
      </w:r>
    </w:p>
    <w:p w:rsidR="007070FF" w:rsidRPr="00605D29" w:rsidRDefault="007070FF" w:rsidP="007070FF">
      <w:pPr>
        <w:spacing w:after="0" w:line="240" w:lineRule="auto"/>
        <w:jc w:val="center"/>
        <w:rPr>
          <w:rFonts w:ascii="Times New Roman" w:hAnsi="Times New Roman" w:cs="Times New Roman"/>
          <w:b/>
          <w:sz w:val="28"/>
          <w:szCs w:val="28"/>
        </w:rPr>
      </w:pPr>
      <w:proofErr w:type="gramStart"/>
      <w:r w:rsidRPr="00605D29">
        <w:rPr>
          <w:rFonts w:ascii="Times New Roman" w:hAnsi="Times New Roman" w:cs="Times New Roman"/>
          <w:b/>
          <w:sz w:val="28"/>
          <w:szCs w:val="28"/>
        </w:rPr>
        <w:t>о местонахождении, графике работы, справочных телефонах, адресах официального сайта  в  информационно-телекоммуникационной  сети  "Интернет",  электронной почты Администрации Октябрьского сельского поселения Горьковского муниципального района Омской области, Федеральной службы государственной регистрации, кадастра и картографии по Омской области,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жительства заявителя, участвующих в предоставлении</w:t>
      </w:r>
      <w:proofErr w:type="gramEnd"/>
    </w:p>
    <w:p w:rsidR="007070FF" w:rsidRPr="00605D29" w:rsidRDefault="007070FF" w:rsidP="007070FF">
      <w:pPr>
        <w:spacing w:after="0" w:line="240" w:lineRule="auto"/>
        <w:jc w:val="center"/>
        <w:rPr>
          <w:rFonts w:ascii="Times New Roman" w:hAnsi="Times New Roman" w:cs="Times New Roman"/>
          <w:b/>
          <w:sz w:val="28"/>
          <w:szCs w:val="28"/>
        </w:rPr>
      </w:pPr>
      <w:r w:rsidRPr="00605D29">
        <w:rPr>
          <w:rFonts w:ascii="Times New Roman" w:hAnsi="Times New Roman" w:cs="Times New Roman"/>
          <w:b/>
          <w:sz w:val="28"/>
          <w:szCs w:val="28"/>
        </w:rPr>
        <w:t>муниципальной услуги</w:t>
      </w:r>
    </w:p>
    <w:p w:rsidR="007070FF" w:rsidRPr="00605D29" w:rsidRDefault="007070FF" w:rsidP="007070FF">
      <w:pPr>
        <w:spacing w:after="0" w:line="240" w:lineRule="auto"/>
        <w:jc w:val="both"/>
        <w:rPr>
          <w:rFonts w:ascii="Times New Roman" w:hAnsi="Times New Roman" w:cs="Times New Roman"/>
          <w:sz w:val="28"/>
          <w:szCs w:val="28"/>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19"/>
        <w:gridCol w:w="3969"/>
        <w:gridCol w:w="2835"/>
      </w:tblGrid>
      <w:tr w:rsidR="007070FF" w:rsidRPr="00605D29" w:rsidTr="00954C56">
        <w:tc>
          <w:tcPr>
            <w:tcW w:w="567" w:type="dxa"/>
            <w:tcBorders>
              <w:top w:val="single" w:sz="4" w:space="0" w:color="auto"/>
              <w:left w:val="single" w:sz="4" w:space="0" w:color="auto"/>
              <w:bottom w:val="single" w:sz="4" w:space="0" w:color="auto"/>
              <w:right w:val="single" w:sz="4" w:space="0" w:color="auto"/>
            </w:tcBorders>
            <w:vAlign w:val="cente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t>№</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proofErr w:type="spellStart"/>
            <w:proofErr w:type="gramStart"/>
            <w:r w:rsidRPr="00605D29">
              <w:rPr>
                <w:rFonts w:ascii="Times New Roman" w:hAnsi="Times New Roman" w:cs="Times New Roman"/>
                <w:sz w:val="28"/>
                <w:szCs w:val="28"/>
                <w:lang w:eastAsia="ru-RU"/>
              </w:rPr>
              <w:t>п</w:t>
            </w:r>
            <w:proofErr w:type="spellEnd"/>
            <w:proofErr w:type="gramEnd"/>
            <w:r w:rsidRPr="00605D29">
              <w:rPr>
                <w:rFonts w:ascii="Times New Roman" w:hAnsi="Times New Roman" w:cs="Times New Roman"/>
                <w:sz w:val="28"/>
                <w:szCs w:val="28"/>
                <w:lang w:eastAsia="ru-RU"/>
              </w:rPr>
              <w:t>/</w:t>
            </w:r>
            <w:proofErr w:type="spellStart"/>
            <w:r w:rsidRPr="00605D29">
              <w:rPr>
                <w:rFonts w:ascii="Times New Roman" w:hAnsi="Times New Roman" w:cs="Times New Roman"/>
                <w:sz w:val="28"/>
                <w:szCs w:val="28"/>
                <w:lang w:eastAsia="ru-RU"/>
              </w:rPr>
              <w:t>п</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t>Наименование муниципального органа,</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t>учреждения</w:t>
            </w:r>
          </w:p>
        </w:tc>
        <w:tc>
          <w:tcPr>
            <w:tcW w:w="3969" w:type="dxa"/>
            <w:tcBorders>
              <w:top w:val="single" w:sz="4" w:space="0" w:color="auto"/>
              <w:left w:val="single" w:sz="4" w:space="0" w:color="auto"/>
              <w:bottom w:val="single" w:sz="4" w:space="0" w:color="auto"/>
              <w:right w:val="single" w:sz="4" w:space="0" w:color="auto"/>
            </w:tcBorders>
            <w:vAlign w:val="cente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t>Местонахождение, справочный телефон, адрес официального сайта Администрации Горьковского муниципального район</w:t>
            </w:r>
            <w:proofErr w:type="gramStart"/>
            <w:r w:rsidRPr="00605D29">
              <w:rPr>
                <w:rFonts w:ascii="Times New Roman" w:hAnsi="Times New Roman" w:cs="Times New Roman"/>
                <w:sz w:val="28"/>
                <w:szCs w:val="28"/>
                <w:lang w:eastAsia="ru-RU"/>
              </w:rPr>
              <w:t>а(</w:t>
            </w:r>
            <w:proofErr w:type="gramEnd"/>
            <w:r w:rsidRPr="00605D29">
              <w:rPr>
                <w:rFonts w:ascii="Times New Roman" w:hAnsi="Times New Roman" w:cs="Times New Roman"/>
                <w:sz w:val="28"/>
                <w:szCs w:val="28"/>
                <w:lang w:eastAsia="ru-RU"/>
              </w:rPr>
              <w:t>далее – Администрация) в информационно-телекоммуникационной сети "Интернет", электронной почты Администрации, многофункциональных центров предоставления государственных и муниципальных услуг</w:t>
            </w:r>
          </w:p>
        </w:tc>
        <w:tc>
          <w:tcPr>
            <w:tcW w:w="2835" w:type="dxa"/>
            <w:tcBorders>
              <w:top w:val="single" w:sz="4" w:space="0" w:color="auto"/>
              <w:left w:val="single" w:sz="4" w:space="0" w:color="auto"/>
              <w:bottom w:val="single" w:sz="4" w:space="0" w:color="auto"/>
              <w:right w:val="single" w:sz="4" w:space="0" w:color="auto"/>
            </w:tcBorders>
            <w:vAlign w:val="cente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t>График работы</w:t>
            </w:r>
          </w:p>
        </w:tc>
      </w:tr>
      <w:tr w:rsidR="007070FF" w:rsidRPr="00605D29" w:rsidTr="00954C56">
        <w:tc>
          <w:tcPr>
            <w:tcW w:w="567"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t>1</w:t>
            </w:r>
          </w:p>
        </w:tc>
        <w:tc>
          <w:tcPr>
            <w:tcW w:w="3119"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color w:val="000000"/>
                <w:sz w:val="28"/>
                <w:szCs w:val="28"/>
              </w:rPr>
              <w:t>Администрация Октябрьского сельского поселения Горьковского муниципального района Омской области</w:t>
            </w:r>
          </w:p>
        </w:tc>
        <w:tc>
          <w:tcPr>
            <w:tcW w:w="3969"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 xml:space="preserve">646611, Омская область, </w:t>
            </w:r>
          </w:p>
          <w:p w:rsidR="007070FF" w:rsidRPr="00605D29" w:rsidRDefault="007070FF" w:rsidP="00954C56">
            <w:pPr>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Горьковский район, с</w:t>
            </w:r>
            <w:proofErr w:type="gramStart"/>
            <w:r w:rsidRPr="00605D29">
              <w:rPr>
                <w:rFonts w:ascii="Times New Roman" w:hAnsi="Times New Roman" w:cs="Times New Roman"/>
                <w:color w:val="000000"/>
                <w:sz w:val="28"/>
                <w:szCs w:val="28"/>
              </w:rPr>
              <w:t>.О</w:t>
            </w:r>
            <w:proofErr w:type="gramEnd"/>
            <w:r w:rsidRPr="00605D29">
              <w:rPr>
                <w:rFonts w:ascii="Times New Roman" w:hAnsi="Times New Roman" w:cs="Times New Roman"/>
                <w:color w:val="000000"/>
                <w:sz w:val="28"/>
                <w:szCs w:val="28"/>
              </w:rPr>
              <w:t xml:space="preserve">ктябрьское, д. 12/1, </w:t>
            </w:r>
          </w:p>
          <w:p w:rsidR="007070FF" w:rsidRPr="00605D29" w:rsidRDefault="007070FF" w:rsidP="00954C56">
            <w:pPr>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 xml:space="preserve">тел. 8 (38157) 39-175, </w:t>
            </w:r>
          </w:p>
          <w:p w:rsidR="007070FF" w:rsidRPr="00605D29" w:rsidRDefault="007070FF" w:rsidP="00954C56">
            <w:pPr>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 xml:space="preserve">адрес сайта - </w:t>
            </w:r>
            <w:hyperlink r:id="rId17" w:history="1">
              <w:r w:rsidRPr="00605D29">
                <w:rPr>
                  <w:rStyle w:val="a5"/>
                  <w:rFonts w:ascii="Times New Roman" w:eastAsiaTheme="majorEastAsia" w:hAnsi="Times New Roman"/>
                  <w:color w:val="000000"/>
                  <w:sz w:val="28"/>
                  <w:szCs w:val="28"/>
                </w:rPr>
                <w:t>http://gork.omskportal.ru</w:t>
              </w:r>
            </w:hyperlink>
            <w:r w:rsidRPr="00605D29">
              <w:rPr>
                <w:rFonts w:ascii="Times New Roman" w:hAnsi="Times New Roman" w:cs="Times New Roman"/>
                <w:color w:val="000000"/>
                <w:sz w:val="28"/>
                <w:szCs w:val="28"/>
              </w:rPr>
              <w:t xml:space="preserve">, электронная почта – </w:t>
            </w:r>
            <w:proofErr w:type="spellStart"/>
            <w:r w:rsidRPr="00605D29">
              <w:rPr>
                <w:rFonts w:ascii="Times New Roman" w:hAnsi="Times New Roman" w:cs="Times New Roman"/>
                <w:color w:val="000000"/>
                <w:sz w:val="28"/>
                <w:szCs w:val="28"/>
                <w:lang w:val="en-US"/>
              </w:rPr>
              <w:t>oktjabrskoe</w:t>
            </w:r>
            <w:proofErr w:type="spellEnd"/>
            <w:r w:rsidRPr="00605D29">
              <w:rPr>
                <w:rFonts w:ascii="Times New Roman" w:hAnsi="Times New Roman" w:cs="Times New Roman"/>
                <w:color w:val="000000"/>
                <w:sz w:val="28"/>
                <w:szCs w:val="28"/>
              </w:rPr>
              <w:t>2010@</w:t>
            </w:r>
            <w:proofErr w:type="spellStart"/>
            <w:r w:rsidRPr="00605D29">
              <w:rPr>
                <w:rFonts w:ascii="Times New Roman" w:hAnsi="Times New Roman" w:cs="Times New Roman"/>
                <w:color w:val="000000"/>
                <w:sz w:val="28"/>
                <w:szCs w:val="28"/>
                <w:lang w:val="en-US"/>
              </w:rPr>
              <w:t>yandex</w:t>
            </w:r>
            <w:proofErr w:type="spellEnd"/>
            <w:r w:rsidRPr="00605D29">
              <w:rPr>
                <w:rFonts w:ascii="Times New Roman" w:hAnsi="Times New Roman" w:cs="Times New Roman"/>
                <w:color w:val="000000"/>
                <w:sz w:val="28"/>
                <w:szCs w:val="28"/>
              </w:rPr>
              <w:t>.</w:t>
            </w:r>
            <w:proofErr w:type="spellStart"/>
            <w:r w:rsidRPr="00605D29">
              <w:rPr>
                <w:rFonts w:ascii="Times New Roman" w:hAnsi="Times New Roman" w:cs="Times New Roman"/>
                <w:color w:val="000000"/>
                <w:sz w:val="28"/>
                <w:szCs w:val="28"/>
                <w:lang w:val="en-US"/>
              </w:rPr>
              <w:t>ru</w:t>
            </w:r>
            <w:proofErr w:type="spellEnd"/>
          </w:p>
          <w:p w:rsidR="007070FF" w:rsidRPr="00605D29" w:rsidRDefault="00836594"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hyperlink r:id="rId18" w:history="1">
              <w:r w:rsidR="007070FF" w:rsidRPr="00605D29">
                <w:rPr>
                  <w:rStyle w:val="a5"/>
                  <w:rFonts w:ascii="Times New Roman" w:eastAsiaTheme="majorEastAsia" w:hAnsi="Times New Roman"/>
                  <w:color w:val="000000"/>
                  <w:sz w:val="28"/>
                  <w:szCs w:val="28"/>
                </w:rPr>
                <w:t>gork@mr.omskportal.ru</w:t>
              </w:r>
            </w:hyperlink>
          </w:p>
        </w:tc>
        <w:tc>
          <w:tcPr>
            <w:tcW w:w="2835"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tabs>
                <w:tab w:val="left" w:pos="1418"/>
              </w:tabs>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Понедельник - 8:30 - 17:45</w:t>
            </w:r>
            <w:r w:rsidRPr="00605D29">
              <w:rPr>
                <w:rFonts w:ascii="Times New Roman" w:hAnsi="Times New Roman" w:cs="Times New Roman"/>
                <w:sz w:val="28"/>
                <w:szCs w:val="28"/>
              </w:rPr>
              <w:br/>
              <w:t> Вторник - 8:30 - 17:15</w:t>
            </w:r>
            <w:r w:rsidRPr="00605D29">
              <w:rPr>
                <w:rFonts w:ascii="Times New Roman" w:hAnsi="Times New Roman" w:cs="Times New Roman"/>
                <w:sz w:val="28"/>
                <w:szCs w:val="28"/>
              </w:rPr>
              <w:br/>
              <w:t>Среда - 8:30 - 17:15</w:t>
            </w:r>
            <w:r w:rsidRPr="00605D29">
              <w:rPr>
                <w:rFonts w:ascii="Times New Roman" w:hAnsi="Times New Roman" w:cs="Times New Roman"/>
                <w:sz w:val="28"/>
                <w:szCs w:val="28"/>
              </w:rPr>
              <w:br/>
              <w:t>Четверг - 8:30 - 17:15</w:t>
            </w:r>
            <w:r w:rsidRPr="00605D29">
              <w:rPr>
                <w:rFonts w:ascii="Times New Roman" w:hAnsi="Times New Roman" w:cs="Times New Roman"/>
                <w:sz w:val="28"/>
                <w:szCs w:val="28"/>
              </w:rPr>
              <w:br/>
              <w:t>Пятница - 8:30 - 16:15</w:t>
            </w:r>
          </w:p>
          <w:p w:rsidR="007070FF" w:rsidRPr="00605D29" w:rsidRDefault="007070FF" w:rsidP="00954C56">
            <w:pPr>
              <w:tabs>
                <w:tab w:val="left" w:pos="1418"/>
              </w:tabs>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Суббота - выходной день</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Воскресенье - выходной день</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p>
        </w:tc>
      </w:tr>
      <w:tr w:rsidR="007070FF" w:rsidRPr="00605D29" w:rsidTr="00954C56">
        <w:tc>
          <w:tcPr>
            <w:tcW w:w="567"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Управление Федеральной службы государственной регистрации, кадастра и картографии по Омской области</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Style w:val="a6"/>
                <w:rFonts w:ascii="Times New Roman" w:hAnsi="Times New Roman"/>
                <w:i w:val="0"/>
                <w:iCs w:val="0"/>
                <w:color w:val="000000"/>
                <w:sz w:val="28"/>
                <w:szCs w:val="28"/>
              </w:rPr>
              <w:t xml:space="preserve">Межмуниципальный отдел по Нижнеомскому и </w:t>
            </w:r>
            <w:proofErr w:type="gramStart"/>
            <w:r w:rsidRPr="00605D29">
              <w:rPr>
                <w:rStyle w:val="a6"/>
                <w:rFonts w:ascii="Times New Roman" w:hAnsi="Times New Roman"/>
                <w:i w:val="0"/>
                <w:iCs w:val="0"/>
                <w:color w:val="000000"/>
                <w:sz w:val="28"/>
                <w:szCs w:val="28"/>
              </w:rPr>
              <w:t>Горьковскому</w:t>
            </w:r>
            <w:proofErr w:type="gramEnd"/>
            <w:r w:rsidRPr="00605D29">
              <w:rPr>
                <w:rStyle w:val="a6"/>
                <w:rFonts w:ascii="Times New Roman" w:hAnsi="Times New Roman"/>
                <w:i w:val="0"/>
                <w:iCs w:val="0"/>
                <w:color w:val="000000"/>
                <w:sz w:val="28"/>
                <w:szCs w:val="28"/>
              </w:rPr>
              <w:t xml:space="preserve"> районам</w:t>
            </w:r>
          </w:p>
        </w:tc>
        <w:tc>
          <w:tcPr>
            <w:tcW w:w="3969"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 xml:space="preserve">646600, Омская область, </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 xml:space="preserve">Горьковский район, р.п. </w:t>
            </w:r>
            <w:proofErr w:type="gramStart"/>
            <w:r w:rsidRPr="00605D29">
              <w:rPr>
                <w:rFonts w:ascii="Times New Roman" w:hAnsi="Times New Roman" w:cs="Times New Roman"/>
                <w:color w:val="000000"/>
                <w:sz w:val="28"/>
                <w:szCs w:val="28"/>
              </w:rPr>
              <w:t>Горьковское</w:t>
            </w:r>
            <w:proofErr w:type="gramEnd"/>
            <w:r w:rsidRPr="00605D29">
              <w:rPr>
                <w:rFonts w:ascii="Times New Roman" w:hAnsi="Times New Roman" w:cs="Times New Roman"/>
                <w:color w:val="000000"/>
                <w:sz w:val="28"/>
                <w:szCs w:val="28"/>
              </w:rPr>
              <w:t xml:space="preserve">, ул. Гагарина, 2 </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 xml:space="preserve">тел. 8 (38157) 21-272, </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ул. Красный путь, д. 2, каб.213, т. 8 (38157) 22-302,</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color w:val="000000"/>
                <w:sz w:val="28"/>
                <w:szCs w:val="28"/>
              </w:rPr>
              <w:t xml:space="preserve">адрес сайта - </w:t>
            </w:r>
            <w:r w:rsidRPr="00605D29">
              <w:rPr>
                <w:rFonts w:ascii="Times New Roman" w:hAnsi="Times New Roman" w:cs="Times New Roman"/>
                <w:sz w:val="28"/>
                <w:szCs w:val="28"/>
                <w:u w:val="single"/>
              </w:rPr>
              <w:t>http://www.to55.rosreestr.ru</w:t>
            </w:r>
          </w:p>
        </w:tc>
        <w:tc>
          <w:tcPr>
            <w:tcW w:w="2835"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tabs>
                <w:tab w:val="left" w:pos="1418"/>
              </w:tabs>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Понедельник - 8:30 - 17:45</w:t>
            </w:r>
            <w:r w:rsidRPr="00605D29">
              <w:rPr>
                <w:rFonts w:ascii="Times New Roman" w:hAnsi="Times New Roman" w:cs="Times New Roman"/>
                <w:sz w:val="28"/>
                <w:szCs w:val="28"/>
              </w:rPr>
              <w:br/>
              <w:t> Вторник - 8:30 - 17:45</w:t>
            </w:r>
            <w:r w:rsidRPr="00605D29">
              <w:rPr>
                <w:rFonts w:ascii="Times New Roman" w:hAnsi="Times New Roman" w:cs="Times New Roman"/>
                <w:sz w:val="28"/>
                <w:szCs w:val="28"/>
              </w:rPr>
              <w:br/>
              <w:t>Среда - 8:30 - 17:45</w:t>
            </w:r>
            <w:r w:rsidRPr="00605D29">
              <w:rPr>
                <w:rFonts w:ascii="Times New Roman" w:hAnsi="Times New Roman" w:cs="Times New Roman"/>
                <w:sz w:val="28"/>
                <w:szCs w:val="28"/>
              </w:rPr>
              <w:br/>
              <w:t>Четверг - 8:30 - 17:45</w:t>
            </w:r>
            <w:r w:rsidRPr="00605D29">
              <w:rPr>
                <w:rFonts w:ascii="Times New Roman" w:hAnsi="Times New Roman" w:cs="Times New Roman"/>
                <w:sz w:val="28"/>
                <w:szCs w:val="28"/>
              </w:rPr>
              <w:br/>
              <w:t>Пятница - 8:30 - 16:30</w:t>
            </w:r>
          </w:p>
          <w:p w:rsidR="007070FF" w:rsidRPr="00605D29" w:rsidRDefault="007070FF" w:rsidP="00954C56">
            <w:pPr>
              <w:tabs>
                <w:tab w:val="left" w:pos="1418"/>
              </w:tabs>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Суббота - выходной день</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Воскресенье - выходной день</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p>
        </w:tc>
      </w:tr>
      <w:tr w:rsidR="007070FF" w:rsidRPr="00605D29" w:rsidTr="00954C56">
        <w:tc>
          <w:tcPr>
            <w:tcW w:w="567"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t>3</w:t>
            </w:r>
          </w:p>
        </w:tc>
        <w:tc>
          <w:tcPr>
            <w:tcW w:w="3119"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color w:val="000000"/>
                <w:sz w:val="28"/>
                <w:szCs w:val="28"/>
              </w:rPr>
              <w:t>Казенное учреждение Омской области "Многофункциональный центр предоставления государственных и муниципальных услуг Горьковского района Омской области"</w:t>
            </w:r>
          </w:p>
        </w:tc>
        <w:tc>
          <w:tcPr>
            <w:tcW w:w="3969"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 xml:space="preserve">646600, Омская область, </w:t>
            </w:r>
          </w:p>
          <w:p w:rsidR="007070FF" w:rsidRPr="00605D29" w:rsidRDefault="007070FF" w:rsidP="00954C56">
            <w:pPr>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 xml:space="preserve">Горьковский район, р.п. </w:t>
            </w:r>
            <w:proofErr w:type="gramStart"/>
            <w:r w:rsidRPr="00605D29">
              <w:rPr>
                <w:rFonts w:ascii="Times New Roman" w:hAnsi="Times New Roman" w:cs="Times New Roman"/>
                <w:color w:val="000000"/>
                <w:sz w:val="28"/>
                <w:szCs w:val="28"/>
              </w:rPr>
              <w:t>Горьковское</w:t>
            </w:r>
            <w:proofErr w:type="gramEnd"/>
            <w:r w:rsidRPr="00605D29">
              <w:rPr>
                <w:rFonts w:ascii="Times New Roman" w:hAnsi="Times New Roman" w:cs="Times New Roman"/>
                <w:color w:val="000000"/>
                <w:sz w:val="28"/>
                <w:szCs w:val="28"/>
              </w:rPr>
              <w:t xml:space="preserve">, ул. Ленина, д. 13А, </w:t>
            </w:r>
          </w:p>
          <w:p w:rsidR="007070FF" w:rsidRPr="00605D29" w:rsidRDefault="007070FF" w:rsidP="00954C56">
            <w:pPr>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 xml:space="preserve">тел. 8 (38157) 22-393, </w:t>
            </w:r>
          </w:p>
          <w:p w:rsidR="007070FF" w:rsidRPr="00605D29" w:rsidRDefault="007070FF" w:rsidP="00954C56">
            <w:pPr>
              <w:spacing w:after="0" w:line="240" w:lineRule="auto"/>
              <w:jc w:val="both"/>
              <w:rPr>
                <w:rFonts w:ascii="Times New Roman" w:hAnsi="Times New Roman" w:cs="Times New Roman"/>
                <w:color w:val="000000"/>
                <w:sz w:val="28"/>
                <w:szCs w:val="28"/>
              </w:rPr>
            </w:pPr>
            <w:r w:rsidRPr="00605D29">
              <w:rPr>
                <w:rFonts w:ascii="Times New Roman" w:hAnsi="Times New Roman" w:cs="Times New Roman"/>
                <w:color w:val="000000"/>
                <w:sz w:val="28"/>
                <w:szCs w:val="28"/>
              </w:rPr>
              <w:t>электронная почта -</w:t>
            </w:r>
          </w:p>
          <w:p w:rsidR="007070FF" w:rsidRPr="00605D29" w:rsidRDefault="00836594" w:rsidP="00954C56">
            <w:pPr>
              <w:spacing w:after="0" w:line="240" w:lineRule="auto"/>
              <w:jc w:val="both"/>
              <w:rPr>
                <w:rFonts w:ascii="Times New Roman" w:hAnsi="Times New Roman" w:cs="Times New Roman"/>
                <w:sz w:val="28"/>
                <w:szCs w:val="28"/>
                <w:lang w:eastAsia="ru-RU"/>
              </w:rPr>
            </w:pPr>
            <w:hyperlink r:id="rId19" w:history="1">
              <w:r w:rsidR="007070FF" w:rsidRPr="00605D29">
                <w:rPr>
                  <w:rStyle w:val="a5"/>
                  <w:rFonts w:ascii="Times New Roman" w:eastAsiaTheme="majorEastAsia" w:hAnsi="Times New Roman"/>
                  <w:color w:val="000000"/>
                  <w:sz w:val="28"/>
                  <w:szCs w:val="28"/>
                </w:rPr>
                <w:t>gorkov_csv@omskmintrud.ru</w:t>
              </w:r>
            </w:hyperlink>
          </w:p>
        </w:tc>
        <w:tc>
          <w:tcPr>
            <w:tcW w:w="2835" w:type="dxa"/>
            <w:tcBorders>
              <w:top w:val="single" w:sz="4" w:space="0" w:color="auto"/>
              <w:left w:val="single" w:sz="4" w:space="0" w:color="auto"/>
              <w:bottom w:val="single" w:sz="4" w:space="0" w:color="auto"/>
              <w:right w:val="single" w:sz="4" w:space="0" w:color="auto"/>
            </w:tcBorders>
          </w:tcPr>
          <w:p w:rsidR="007070FF" w:rsidRPr="00605D29" w:rsidRDefault="007070FF" w:rsidP="00954C56">
            <w:pPr>
              <w:tabs>
                <w:tab w:val="left" w:pos="1418"/>
              </w:tabs>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Понедельник - 8:30 - 17:45</w:t>
            </w:r>
            <w:r w:rsidRPr="00605D29">
              <w:rPr>
                <w:rFonts w:ascii="Times New Roman" w:hAnsi="Times New Roman" w:cs="Times New Roman"/>
                <w:sz w:val="28"/>
                <w:szCs w:val="28"/>
              </w:rPr>
              <w:br/>
              <w:t> Вторник - 8:30 - 17:45</w:t>
            </w:r>
            <w:r w:rsidRPr="00605D29">
              <w:rPr>
                <w:rFonts w:ascii="Times New Roman" w:hAnsi="Times New Roman" w:cs="Times New Roman"/>
                <w:sz w:val="28"/>
                <w:szCs w:val="28"/>
              </w:rPr>
              <w:br/>
              <w:t>Среда - 8:30 - 17:45</w:t>
            </w:r>
            <w:r w:rsidRPr="00605D29">
              <w:rPr>
                <w:rFonts w:ascii="Times New Roman" w:hAnsi="Times New Roman" w:cs="Times New Roman"/>
                <w:sz w:val="28"/>
                <w:szCs w:val="28"/>
              </w:rPr>
              <w:br/>
              <w:t>Четверг - 8:30 - 17:45</w:t>
            </w:r>
            <w:r w:rsidRPr="00605D29">
              <w:rPr>
                <w:rFonts w:ascii="Times New Roman" w:hAnsi="Times New Roman" w:cs="Times New Roman"/>
                <w:sz w:val="28"/>
                <w:szCs w:val="28"/>
              </w:rPr>
              <w:br/>
              <w:t>Пятница - 8:30 - 16:30</w:t>
            </w:r>
          </w:p>
          <w:p w:rsidR="007070FF" w:rsidRPr="00605D29" w:rsidRDefault="007070FF" w:rsidP="00954C56">
            <w:pPr>
              <w:tabs>
                <w:tab w:val="left" w:pos="1418"/>
              </w:tabs>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Суббота - выходной день</w:t>
            </w:r>
          </w:p>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Воскресенье - выходной день</w:t>
            </w:r>
          </w:p>
          <w:p w:rsidR="007070FF" w:rsidRPr="00605D29" w:rsidRDefault="007070FF" w:rsidP="00954C56">
            <w:pPr>
              <w:spacing w:after="0" w:line="240" w:lineRule="auto"/>
              <w:jc w:val="both"/>
              <w:rPr>
                <w:rFonts w:ascii="Times New Roman" w:hAnsi="Times New Roman" w:cs="Times New Roman"/>
                <w:sz w:val="28"/>
                <w:szCs w:val="28"/>
                <w:lang w:eastAsia="ru-RU"/>
              </w:rPr>
            </w:pPr>
          </w:p>
        </w:tc>
      </w:tr>
    </w:tbl>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tabs>
          <w:tab w:val="num" w:pos="-426"/>
          <w:tab w:val="left" w:pos="720"/>
        </w:tabs>
        <w:spacing w:after="0" w:line="240" w:lineRule="auto"/>
        <w:jc w:val="both"/>
        <w:rPr>
          <w:rFonts w:ascii="Times New Roman" w:hAnsi="Times New Roman" w:cs="Times New Roman"/>
          <w:sz w:val="28"/>
          <w:szCs w:val="28"/>
          <w:lang w:eastAsia="ru-RU"/>
        </w:rPr>
        <w:sectPr w:rsidR="007070FF" w:rsidRPr="00605D29" w:rsidSect="00B24EC3">
          <w:pgSz w:w="11906" w:h="16838" w:code="9"/>
          <w:pgMar w:top="1134" w:right="567" w:bottom="1134" w:left="1134" w:header="709" w:footer="709" w:gutter="0"/>
          <w:pgNumType w:start="1"/>
          <w:cols w:space="708"/>
          <w:titlePg/>
          <w:docGrid w:linePitch="360"/>
        </w:sectPr>
      </w:pPr>
      <w:r w:rsidRPr="00605D29">
        <w:rPr>
          <w:rFonts w:ascii="Times New Roman" w:hAnsi="Times New Roman" w:cs="Times New Roman"/>
          <w:sz w:val="28"/>
          <w:szCs w:val="28"/>
          <w:lang w:eastAsia="ru-RU"/>
        </w:rPr>
        <w:br w:type="textWrapping" w:clear="all"/>
      </w:r>
    </w:p>
    <w:p w:rsidR="007070FF" w:rsidRPr="00605D29" w:rsidRDefault="007070FF" w:rsidP="007070FF">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lastRenderedPageBreak/>
        <w:t>Приложение</w:t>
      </w:r>
      <w:r>
        <w:rPr>
          <w:rFonts w:ascii="Times New Roman" w:hAnsi="Times New Roman" w:cs="Times New Roman"/>
          <w:bCs/>
          <w:sz w:val="22"/>
          <w:szCs w:val="22"/>
        </w:rPr>
        <w:t>№3</w:t>
      </w:r>
    </w:p>
    <w:p w:rsidR="007070FF" w:rsidRPr="00605D29" w:rsidRDefault="007070FF" w:rsidP="007070FF">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к постановлению главы</w:t>
      </w:r>
    </w:p>
    <w:p w:rsidR="007070FF" w:rsidRPr="00605D29" w:rsidRDefault="007070FF" w:rsidP="007070FF">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Октябрьского сельского</w:t>
      </w:r>
    </w:p>
    <w:p w:rsidR="007070FF" w:rsidRPr="00605D29" w:rsidRDefault="007070FF" w:rsidP="007070FF">
      <w:pPr>
        <w:pStyle w:val="ConsPlusNormal"/>
        <w:jc w:val="right"/>
        <w:rPr>
          <w:rFonts w:ascii="Times New Roman" w:hAnsi="Times New Roman" w:cs="Times New Roman"/>
          <w:bCs/>
          <w:sz w:val="22"/>
          <w:szCs w:val="22"/>
        </w:rPr>
      </w:pPr>
      <w:r>
        <w:rPr>
          <w:rFonts w:ascii="Times New Roman" w:hAnsi="Times New Roman" w:cs="Times New Roman"/>
          <w:bCs/>
          <w:sz w:val="22"/>
          <w:szCs w:val="22"/>
        </w:rPr>
        <w:t>поселения от 25.01.2016</w:t>
      </w:r>
      <w:r w:rsidRPr="00605D29">
        <w:rPr>
          <w:rFonts w:ascii="Times New Roman" w:hAnsi="Times New Roman" w:cs="Times New Roman"/>
          <w:bCs/>
          <w:sz w:val="22"/>
          <w:szCs w:val="22"/>
        </w:rPr>
        <w:t xml:space="preserve"> г. № 3</w:t>
      </w:r>
    </w:p>
    <w:p w:rsidR="007070FF" w:rsidRPr="00605D29" w:rsidRDefault="007070FF" w:rsidP="007070FF">
      <w:pPr>
        <w:pStyle w:val="ConsPlusNormal"/>
        <w:jc w:val="both"/>
        <w:rPr>
          <w:rFonts w:ascii="Times New Roman" w:hAnsi="Times New Roman" w:cs="Times New Roman"/>
          <w:bCs/>
          <w:sz w:val="28"/>
          <w:szCs w:val="28"/>
        </w:rPr>
      </w:pPr>
    </w:p>
    <w:p w:rsidR="007070FF" w:rsidRPr="00605D29" w:rsidRDefault="007070FF" w:rsidP="007070FF">
      <w:pPr>
        <w:spacing w:after="0" w:line="240" w:lineRule="auto"/>
        <w:jc w:val="both"/>
        <w:rPr>
          <w:rFonts w:ascii="Times New Roman" w:hAnsi="Times New Roman" w:cs="Times New Roman"/>
          <w:color w:val="000000"/>
          <w:sz w:val="28"/>
          <w:szCs w:val="28"/>
          <w:lang w:eastAsia="ru-RU"/>
        </w:rPr>
      </w:pPr>
    </w:p>
    <w:p w:rsidR="007070FF" w:rsidRPr="00605D29" w:rsidRDefault="007070FF" w:rsidP="007070FF">
      <w:pPr>
        <w:widowControl w:val="0"/>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605D29">
        <w:rPr>
          <w:rFonts w:ascii="Times New Roman" w:hAnsi="Times New Roman" w:cs="Times New Roman"/>
          <w:b/>
          <w:color w:val="000000"/>
          <w:sz w:val="28"/>
          <w:szCs w:val="28"/>
          <w:lang w:eastAsia="ru-RU"/>
        </w:rPr>
        <w:t>БЛОК-СХЕМА</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color w:val="000000"/>
          <w:sz w:val="28"/>
          <w:szCs w:val="28"/>
        </w:rPr>
        <w:t xml:space="preserve">предоставления муниципальной услуги </w:t>
      </w:r>
      <w:r w:rsidRPr="00605D29">
        <w:rPr>
          <w:rFonts w:ascii="Times New Roman" w:hAnsi="Times New Roman" w:cs="Times New Roman"/>
          <w:b/>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w:t>
      </w:r>
    </w:p>
    <w:p w:rsidR="007070FF" w:rsidRPr="00605D29" w:rsidRDefault="007070FF" w:rsidP="007070FF">
      <w:pPr>
        <w:pStyle w:val="ConsPlusNormal"/>
        <w:jc w:val="center"/>
        <w:rPr>
          <w:rFonts w:ascii="Times New Roman" w:hAnsi="Times New Roman" w:cs="Times New Roman"/>
          <w:b/>
          <w:sz w:val="28"/>
          <w:szCs w:val="28"/>
        </w:rPr>
      </w:pPr>
      <w:r w:rsidRPr="00605D29">
        <w:rPr>
          <w:rFonts w:ascii="Times New Roman" w:hAnsi="Times New Roman" w:cs="Times New Roman"/>
          <w:b/>
          <w:sz w:val="28"/>
          <w:szCs w:val="28"/>
        </w:rPr>
        <w:t xml:space="preserve">государственная </w:t>
      </w:r>
      <w:proofErr w:type="gramStart"/>
      <w:r w:rsidRPr="00605D29">
        <w:rPr>
          <w:rFonts w:ascii="Times New Roman" w:hAnsi="Times New Roman" w:cs="Times New Roman"/>
          <w:b/>
          <w:sz w:val="28"/>
          <w:szCs w:val="28"/>
        </w:rPr>
        <w:t>собственность</w:t>
      </w:r>
      <w:proofErr w:type="gramEnd"/>
      <w:r w:rsidRPr="00605D29">
        <w:rPr>
          <w:rFonts w:ascii="Times New Roman" w:hAnsi="Times New Roman" w:cs="Times New Roman"/>
          <w:b/>
          <w:sz w:val="28"/>
          <w:szCs w:val="28"/>
        </w:rPr>
        <w:t xml:space="preserve"> на которые не разграничена"</w:t>
      </w: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color w:val="000000"/>
          <w:sz w:val="28"/>
          <w:szCs w:val="28"/>
          <w:lang w:eastAsia="ru-RU"/>
        </w:rPr>
      </w:pPr>
    </w:p>
    <w:p w:rsidR="007070FF" w:rsidRPr="00605D29" w:rsidRDefault="00836594" w:rsidP="007070FF">
      <w:pPr>
        <w:spacing w:after="0" w:line="240" w:lineRule="auto"/>
        <w:jc w:val="both"/>
        <w:rPr>
          <w:rFonts w:ascii="Times New Roman" w:hAnsi="Times New Roman" w:cs="Times New Roman"/>
          <w:color w:val="000000"/>
          <w:sz w:val="28"/>
          <w:szCs w:val="28"/>
          <w:lang w:eastAsia="ru-RU"/>
        </w:rPr>
      </w:pPr>
      <w:r w:rsidRPr="00836594">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7" o:spid="_x0000_s1028" type="#_x0000_t202" style="position:absolute;left:0;text-align:left;margin-left:0;margin-top:3.55pt;width:520.9pt;height:34.8pt;z-index:251662336;visibility:visible;mso-position-horizontal:center">
            <v:textbox>
              <w:txbxContent>
                <w:p w:rsidR="007070FF" w:rsidRPr="00606508" w:rsidRDefault="007070FF" w:rsidP="007070FF">
                  <w:pPr>
                    <w:widowControl w:val="0"/>
                    <w:autoSpaceDE w:val="0"/>
                    <w:autoSpaceDN w:val="0"/>
                    <w:adjustRightInd w:val="0"/>
                    <w:spacing w:after="0" w:line="240" w:lineRule="auto"/>
                    <w:jc w:val="center"/>
                    <w:rPr>
                      <w:rFonts w:ascii="Times New Roman" w:hAnsi="Times New Roman" w:cs="Times New Roman"/>
                      <w:sz w:val="28"/>
                      <w:szCs w:val="28"/>
                    </w:rPr>
                  </w:pPr>
                  <w:r w:rsidRPr="00A96AB8">
                    <w:rPr>
                      <w:rFonts w:ascii="Times New Roman" w:hAnsi="Times New Roman" w:cs="Times New Roman"/>
                      <w:sz w:val="28"/>
                      <w:szCs w:val="28"/>
                      <w:lang w:eastAsia="ru-RU"/>
                    </w:rPr>
                    <w:t xml:space="preserve">Прием и регистрация </w:t>
                  </w:r>
                  <w:r>
                    <w:rPr>
                      <w:rFonts w:ascii="Times New Roman" w:hAnsi="Times New Roman" w:cs="Times New Roman"/>
                      <w:sz w:val="28"/>
                      <w:szCs w:val="28"/>
                      <w:lang w:eastAsia="ru-RU"/>
                    </w:rPr>
                    <w:t>заявления и прилагаемых документов</w:t>
                  </w:r>
                </w:p>
              </w:txbxContent>
            </v:textbox>
          </v:shape>
        </w:pict>
      </w:r>
    </w:p>
    <w:p w:rsidR="007070FF" w:rsidRPr="00605D29" w:rsidRDefault="007070FF" w:rsidP="007070FF">
      <w:pPr>
        <w:spacing w:after="0" w:line="240" w:lineRule="auto"/>
        <w:jc w:val="both"/>
        <w:rPr>
          <w:rFonts w:ascii="Times New Roman" w:hAnsi="Times New Roman" w:cs="Times New Roman"/>
          <w:color w:val="000000"/>
          <w:sz w:val="28"/>
          <w:szCs w:val="28"/>
          <w:lang w:eastAsia="ru-RU"/>
        </w:rPr>
      </w:pPr>
    </w:p>
    <w:p w:rsidR="007070FF" w:rsidRPr="00605D29" w:rsidRDefault="00836594" w:rsidP="007070FF">
      <w:pPr>
        <w:spacing w:after="0" w:line="240" w:lineRule="auto"/>
        <w:jc w:val="both"/>
        <w:rPr>
          <w:rFonts w:ascii="Times New Roman" w:hAnsi="Times New Roman" w:cs="Times New Roman"/>
          <w:color w:val="000000"/>
          <w:sz w:val="28"/>
          <w:szCs w:val="28"/>
          <w:lang w:eastAsia="ru-RU"/>
        </w:rPr>
      </w:pPr>
      <w:r w:rsidRPr="00836594">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47.75pt;margin-top:22.2pt;width:20.1pt;height:0;rotation:90;z-index:251660288;visibility:visible" adj="-337970,-1,-337970">
            <v:stroke endarrow="block"/>
          </v:shape>
        </w:pict>
      </w: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836594" w:rsidP="007070FF">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Поле 5" o:spid="_x0000_s1029" type="#_x0000_t202" style="position:absolute;left:0;text-align:left;margin-left:5.6pt;margin-top:4.65pt;width:510pt;height:31.8pt;z-index:251663360;visibility:visible">
            <v:textbox>
              <w:txbxContent>
                <w:p w:rsidR="007070FF" w:rsidRPr="0081147A" w:rsidRDefault="007070FF" w:rsidP="007070FF">
                  <w:pPr>
                    <w:jc w:val="center"/>
                    <w:rPr>
                      <w:rFonts w:ascii="Times New Roman" w:hAnsi="Times New Roman" w:cs="Times New Roman"/>
                      <w:sz w:val="28"/>
                      <w:szCs w:val="28"/>
                    </w:rPr>
                  </w:pPr>
                  <w:r w:rsidRPr="0081147A">
                    <w:rPr>
                      <w:rFonts w:ascii="Times New Roman" w:hAnsi="Times New Roman" w:cs="Times New Roman"/>
                      <w:sz w:val="28"/>
                      <w:szCs w:val="28"/>
                    </w:rPr>
                    <w:t>Формирование и направление межведомственн</w:t>
                  </w:r>
                  <w:r>
                    <w:rPr>
                      <w:rFonts w:ascii="Times New Roman" w:hAnsi="Times New Roman" w:cs="Times New Roman"/>
                      <w:sz w:val="28"/>
                      <w:szCs w:val="28"/>
                    </w:rPr>
                    <w:t>ых</w:t>
                  </w:r>
                  <w:r w:rsidRPr="0081147A">
                    <w:rPr>
                      <w:rFonts w:ascii="Times New Roman" w:hAnsi="Times New Roman" w:cs="Times New Roman"/>
                      <w:sz w:val="28"/>
                      <w:szCs w:val="28"/>
                    </w:rPr>
                    <w:t xml:space="preserve"> запрос</w:t>
                  </w:r>
                  <w:r>
                    <w:rPr>
                      <w:rFonts w:ascii="Times New Roman" w:hAnsi="Times New Roman" w:cs="Times New Roman"/>
                      <w:sz w:val="28"/>
                      <w:szCs w:val="28"/>
                    </w:rPr>
                    <w:t>ов</w:t>
                  </w:r>
                </w:p>
              </w:txbxContent>
            </v:textbox>
          </v:shape>
        </w:pict>
      </w: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color w:val="000000"/>
          <w:sz w:val="28"/>
          <w:szCs w:val="28"/>
          <w:lang w:eastAsia="ru-RU"/>
        </w:rPr>
      </w:pPr>
    </w:p>
    <w:p w:rsidR="007070FF" w:rsidRPr="00605D29" w:rsidRDefault="00836594" w:rsidP="007070FF">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Прямая со стрелкой 4" o:spid="_x0000_s1027" type="#_x0000_t32" style="position:absolute;left:0;text-align:left;margin-left:256.55pt;margin-top:1.25pt;width:0;height:18.7pt;z-index:251661312;visibility:visible">
            <v:stroke endarrow="block"/>
          </v:shape>
        </w:pict>
      </w:r>
    </w:p>
    <w:p w:rsidR="007070FF" w:rsidRPr="00605D29" w:rsidRDefault="00836594" w:rsidP="007070FF">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Поле 3" o:spid="_x0000_s1030" type="#_x0000_t202" style="position:absolute;left:0;text-align:left;margin-left:3.5pt;margin-top:6.2pt;width:510.55pt;height:28.25pt;z-index:251664384;visibility:visible">
            <v:textbox>
              <w:txbxContent>
                <w:p w:rsidR="007070FF" w:rsidRPr="002631A8" w:rsidRDefault="007070FF" w:rsidP="007070FF">
                  <w:pPr>
                    <w:jc w:val="center"/>
                  </w:pPr>
                  <w:r w:rsidRPr="00606508">
                    <w:rPr>
                      <w:rFonts w:ascii="Times New Roman" w:hAnsi="Times New Roman" w:cs="Times New Roman"/>
                      <w:sz w:val="28"/>
                      <w:szCs w:val="28"/>
                    </w:rPr>
                    <w:t>Проведение экспертизы заявления и прилагаемых документов</w:t>
                  </w:r>
                </w:p>
                <w:p w:rsidR="007070FF" w:rsidRDefault="007070FF" w:rsidP="007070FF"/>
              </w:txbxContent>
            </v:textbox>
          </v:shape>
        </w:pict>
      </w: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836594" w:rsidP="007070FF">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Прямая со стрелкой 1" o:spid="_x0000_s1031" type="#_x0000_t32" style="position:absolute;left:0;text-align:left;margin-left:257.75pt;margin-top:6.85pt;width:0;height:26.9pt;z-index:251665408;visibility:visible">
            <v:stroke endarrow="block"/>
          </v:shape>
        </w:pict>
      </w: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836594" w:rsidP="007070FF">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Поле 2" o:spid="_x0000_s1032" type="#_x0000_t202" style="position:absolute;left:0;text-align:left;margin-left:4.4pt;margin-top:6.15pt;width:510pt;height:65.55pt;z-index:251666432;visibility:visible">
            <v:textbox>
              <w:txbxContent>
                <w:p w:rsidR="007070FF" w:rsidRPr="00606508" w:rsidRDefault="007070FF" w:rsidP="007070FF">
                  <w:pPr>
                    <w:spacing w:after="0"/>
                    <w:jc w:val="center"/>
                    <w:rPr>
                      <w:rFonts w:ascii="Times New Roman" w:hAnsi="Times New Roman" w:cs="Times New Roman"/>
                      <w:sz w:val="28"/>
                      <w:szCs w:val="28"/>
                    </w:rPr>
                  </w:pPr>
                  <w:r w:rsidRPr="00606508">
                    <w:rPr>
                      <w:rFonts w:ascii="Times New Roman" w:hAnsi="Times New Roman" w:cs="Times New Roman"/>
                      <w:sz w:val="28"/>
                      <w:szCs w:val="28"/>
                    </w:rPr>
                    <w:t xml:space="preserve">Принятие </w:t>
                  </w:r>
                  <w:r w:rsidRPr="00F3383E">
                    <w:rPr>
                      <w:rFonts w:ascii="Times New Roman" w:hAnsi="Times New Roman" w:cs="Times New Roman"/>
                      <w:sz w:val="28"/>
                      <w:szCs w:val="28"/>
                    </w:rPr>
                    <w:t>постановления Администрации Октябрьского сельского поселения Горьковского муниципального района о предоставлении земельного участка в собственность бесплатно либо мотивированного</w:t>
                  </w:r>
                  <w:r>
                    <w:rPr>
                      <w:rFonts w:ascii="Times New Roman" w:hAnsi="Times New Roman" w:cs="Times New Roman"/>
                      <w:sz w:val="28"/>
                      <w:szCs w:val="28"/>
                    </w:rPr>
                    <w:t xml:space="preserve"> отказа в предоставлении муниципальной услуги</w:t>
                  </w:r>
                </w:p>
              </w:txbxContent>
            </v:textbox>
          </v:shape>
        </w:pict>
      </w: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836594" w:rsidP="007070FF">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34" type="#_x0000_t32" style="position:absolute;left:0;text-align:left;margin-left:256.4pt;margin-top:2.7pt;width:0;height:20.8pt;z-index:251668480" o:connectortype="straight">
            <v:stroke endarrow="block"/>
          </v:shape>
        </w:pict>
      </w:r>
    </w:p>
    <w:p w:rsidR="007070FF" w:rsidRPr="00605D29" w:rsidRDefault="00836594" w:rsidP="007070FF">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33" type="#_x0000_t202" style="position:absolute;left:0;text-align:left;margin-left:5.6pt;margin-top:9.7pt;width:510pt;height:26.95pt;z-index:251667456;visibility:visible">
            <v:textbox style="mso-next-textbox:#_x0000_s1033">
              <w:txbxContent>
                <w:p w:rsidR="007070FF" w:rsidRPr="00D67E87" w:rsidRDefault="007070FF" w:rsidP="007070FF">
                  <w:pPr>
                    <w:jc w:val="center"/>
                  </w:pPr>
                  <w:r>
                    <w:rPr>
                      <w:rFonts w:ascii="Times New Roman" w:hAnsi="Times New Roman" w:cs="Times New Roman"/>
                      <w:sz w:val="28"/>
                      <w:szCs w:val="28"/>
                    </w:rPr>
                    <w:t>В</w:t>
                  </w:r>
                  <w:r w:rsidRPr="003C1A3C">
                    <w:rPr>
                      <w:rFonts w:ascii="Times New Roman" w:hAnsi="Times New Roman" w:cs="Times New Roman"/>
                      <w:sz w:val="28"/>
                      <w:szCs w:val="28"/>
                    </w:rPr>
                    <w:t xml:space="preserve">ыдача </w:t>
                  </w:r>
                  <w:r>
                    <w:rPr>
                      <w:rFonts w:ascii="Times New Roman" w:hAnsi="Times New Roman" w:cs="Times New Roman"/>
                      <w:sz w:val="28"/>
                      <w:szCs w:val="28"/>
                    </w:rPr>
                    <w:t>результата предоставления муниципальной услуги</w:t>
                  </w:r>
                </w:p>
              </w:txbxContent>
            </v:textbox>
          </v:shape>
        </w:pict>
      </w: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tabs>
          <w:tab w:val="num" w:pos="-426"/>
          <w:tab w:val="left" w:pos="720"/>
        </w:tabs>
        <w:spacing w:after="0" w:line="240" w:lineRule="auto"/>
        <w:jc w:val="both"/>
        <w:rPr>
          <w:rFonts w:ascii="Times New Roman" w:hAnsi="Times New Roman" w:cs="Times New Roman"/>
          <w:sz w:val="28"/>
          <w:szCs w:val="28"/>
          <w:lang w:eastAsia="ru-RU"/>
        </w:rPr>
      </w:pPr>
    </w:p>
    <w:p w:rsidR="007070FF" w:rsidRPr="00605D29" w:rsidRDefault="007070FF" w:rsidP="007070FF">
      <w:pPr>
        <w:tabs>
          <w:tab w:val="num" w:pos="-426"/>
          <w:tab w:val="left" w:pos="720"/>
        </w:tabs>
        <w:spacing w:after="0" w:line="240" w:lineRule="auto"/>
        <w:jc w:val="both"/>
        <w:rPr>
          <w:rFonts w:ascii="Times New Roman" w:hAnsi="Times New Roman" w:cs="Times New Roman"/>
          <w:sz w:val="28"/>
          <w:szCs w:val="28"/>
          <w:lang w:eastAsia="ru-RU"/>
        </w:rPr>
      </w:pPr>
    </w:p>
    <w:p w:rsidR="007070FF" w:rsidRPr="00605D29" w:rsidRDefault="007070FF" w:rsidP="007070FF">
      <w:pPr>
        <w:tabs>
          <w:tab w:val="num" w:pos="-426"/>
          <w:tab w:val="left" w:pos="720"/>
        </w:tabs>
        <w:spacing w:after="0" w:line="240" w:lineRule="auto"/>
        <w:jc w:val="both"/>
        <w:rPr>
          <w:rFonts w:ascii="Times New Roman" w:hAnsi="Times New Roman" w:cs="Times New Roman"/>
          <w:sz w:val="28"/>
          <w:szCs w:val="28"/>
          <w:lang w:eastAsia="ru-RU"/>
        </w:rPr>
      </w:pPr>
    </w:p>
    <w:p w:rsidR="007070FF" w:rsidRPr="00605D29" w:rsidRDefault="007070FF" w:rsidP="007070FF">
      <w:pPr>
        <w:tabs>
          <w:tab w:val="num" w:pos="-426"/>
          <w:tab w:val="left" w:pos="720"/>
        </w:tabs>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sz w:val="28"/>
          <w:szCs w:val="28"/>
          <w:lang w:eastAsia="ru-RU"/>
        </w:rPr>
        <w:sectPr w:rsidR="007070FF" w:rsidRPr="00605D29" w:rsidSect="00B544F6">
          <w:headerReference w:type="first" r:id="rId20"/>
          <w:pgSz w:w="11906" w:h="16838" w:code="9"/>
          <w:pgMar w:top="1134" w:right="567" w:bottom="1134" w:left="1134" w:header="709" w:footer="709" w:gutter="0"/>
          <w:pgNumType w:start="0"/>
          <w:cols w:space="708"/>
          <w:titlePg/>
          <w:docGrid w:linePitch="360"/>
        </w:sectPr>
      </w:pPr>
    </w:p>
    <w:tbl>
      <w:tblPr>
        <w:tblW w:w="10314" w:type="dxa"/>
        <w:tblInd w:w="108" w:type="dxa"/>
        <w:tblLook w:val="01E0"/>
      </w:tblPr>
      <w:tblGrid>
        <w:gridCol w:w="1384"/>
        <w:gridCol w:w="8930"/>
      </w:tblGrid>
      <w:tr w:rsidR="007070FF" w:rsidRPr="00605D29" w:rsidTr="00954C56">
        <w:tc>
          <w:tcPr>
            <w:tcW w:w="1384" w:type="dxa"/>
          </w:tcPr>
          <w:p w:rsidR="007070FF" w:rsidRPr="00605D29" w:rsidRDefault="007070FF" w:rsidP="00954C56">
            <w:pPr>
              <w:pageBreakBefore/>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lastRenderedPageBreak/>
              <w:br w:type="page"/>
            </w:r>
          </w:p>
        </w:tc>
        <w:tc>
          <w:tcPr>
            <w:tcW w:w="8930" w:type="dxa"/>
          </w:tcPr>
          <w:p w:rsidR="007070FF" w:rsidRPr="00605D29" w:rsidRDefault="007070FF" w:rsidP="00954C56">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Приложение</w:t>
            </w:r>
            <w:r>
              <w:rPr>
                <w:rFonts w:ascii="Times New Roman" w:hAnsi="Times New Roman" w:cs="Times New Roman"/>
                <w:bCs/>
                <w:sz w:val="22"/>
                <w:szCs w:val="22"/>
              </w:rPr>
              <w:t>№4</w:t>
            </w:r>
          </w:p>
          <w:p w:rsidR="007070FF" w:rsidRPr="00605D29" w:rsidRDefault="007070FF" w:rsidP="00954C56">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к постановлению главы</w:t>
            </w:r>
          </w:p>
          <w:p w:rsidR="007070FF" w:rsidRPr="00605D29" w:rsidRDefault="007070FF" w:rsidP="00954C56">
            <w:pPr>
              <w:pStyle w:val="ConsPlusNormal"/>
              <w:jc w:val="right"/>
              <w:rPr>
                <w:rFonts w:ascii="Times New Roman" w:hAnsi="Times New Roman" w:cs="Times New Roman"/>
                <w:bCs/>
                <w:sz w:val="22"/>
                <w:szCs w:val="22"/>
              </w:rPr>
            </w:pPr>
            <w:r w:rsidRPr="00605D29">
              <w:rPr>
                <w:rFonts w:ascii="Times New Roman" w:hAnsi="Times New Roman" w:cs="Times New Roman"/>
                <w:bCs/>
                <w:sz w:val="22"/>
                <w:szCs w:val="22"/>
              </w:rPr>
              <w:t>Октябрьского сельского</w:t>
            </w:r>
          </w:p>
          <w:p w:rsidR="007070FF" w:rsidRPr="00605D29" w:rsidRDefault="007070FF" w:rsidP="00954C56">
            <w:pPr>
              <w:pStyle w:val="ConsPlusNormal"/>
              <w:jc w:val="right"/>
              <w:rPr>
                <w:rFonts w:ascii="Times New Roman" w:hAnsi="Times New Roman" w:cs="Times New Roman"/>
                <w:bCs/>
                <w:sz w:val="22"/>
                <w:szCs w:val="22"/>
              </w:rPr>
            </w:pPr>
            <w:r>
              <w:rPr>
                <w:rFonts w:ascii="Times New Roman" w:hAnsi="Times New Roman" w:cs="Times New Roman"/>
                <w:bCs/>
                <w:sz w:val="22"/>
                <w:szCs w:val="22"/>
              </w:rPr>
              <w:t>поселения от 25.01.2016</w:t>
            </w:r>
            <w:r w:rsidRPr="00605D29">
              <w:rPr>
                <w:rFonts w:ascii="Times New Roman" w:hAnsi="Times New Roman" w:cs="Times New Roman"/>
                <w:bCs/>
                <w:sz w:val="22"/>
                <w:szCs w:val="22"/>
              </w:rPr>
              <w:t xml:space="preserve"> г. № 3</w:t>
            </w:r>
          </w:p>
          <w:p w:rsidR="007070FF" w:rsidRPr="00605D29" w:rsidRDefault="007070FF" w:rsidP="00954C56">
            <w:pPr>
              <w:pStyle w:val="ConsPlusNormal"/>
              <w:jc w:val="both"/>
              <w:rPr>
                <w:rFonts w:ascii="Times New Roman" w:hAnsi="Times New Roman" w:cs="Times New Roman"/>
                <w:bCs/>
                <w:sz w:val="28"/>
                <w:szCs w:val="28"/>
              </w:rPr>
            </w:pPr>
          </w:p>
          <w:p w:rsidR="007070FF" w:rsidRPr="00605D29" w:rsidRDefault="007070FF" w:rsidP="00954C56">
            <w:pPr>
              <w:pageBreakBefore/>
              <w:spacing w:after="0" w:line="240" w:lineRule="auto"/>
              <w:jc w:val="both"/>
              <w:rPr>
                <w:rFonts w:ascii="Times New Roman" w:hAnsi="Times New Roman" w:cs="Times New Roman"/>
                <w:sz w:val="28"/>
                <w:szCs w:val="28"/>
                <w:lang w:eastAsia="ru-RU"/>
              </w:rPr>
            </w:pPr>
          </w:p>
        </w:tc>
      </w:tr>
    </w:tbl>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ind w:left="3969"/>
        <w:rPr>
          <w:rFonts w:ascii="Times New Roman" w:hAnsi="Times New Roman" w:cs="Times New Roman"/>
          <w:sz w:val="28"/>
          <w:szCs w:val="28"/>
          <w:lang w:eastAsia="ru-RU"/>
        </w:rPr>
      </w:pPr>
      <w:r w:rsidRPr="00605D29">
        <w:rPr>
          <w:rFonts w:ascii="Times New Roman" w:hAnsi="Times New Roman" w:cs="Times New Roman"/>
          <w:sz w:val="28"/>
          <w:szCs w:val="28"/>
          <w:lang w:eastAsia="ru-RU"/>
        </w:rPr>
        <w:t>В Администрацию _________________________</w:t>
      </w:r>
      <w:r>
        <w:rPr>
          <w:rFonts w:ascii="Times New Roman" w:hAnsi="Times New Roman" w:cs="Times New Roman"/>
          <w:sz w:val="28"/>
          <w:szCs w:val="28"/>
          <w:lang w:eastAsia="ru-RU"/>
        </w:rPr>
        <w:t>__</w:t>
      </w:r>
    </w:p>
    <w:p w:rsidR="007070FF" w:rsidRPr="00605D29" w:rsidRDefault="007070FF" w:rsidP="007070FF">
      <w:pPr>
        <w:spacing w:after="0" w:line="240" w:lineRule="auto"/>
        <w:ind w:left="3969"/>
        <w:rPr>
          <w:rFonts w:ascii="Times New Roman" w:hAnsi="Times New Roman" w:cs="Times New Roman"/>
          <w:sz w:val="28"/>
          <w:szCs w:val="28"/>
          <w:lang w:eastAsia="ru-RU"/>
        </w:rPr>
      </w:pPr>
      <w:r w:rsidRPr="00605D29">
        <w:rPr>
          <w:rFonts w:ascii="Times New Roman" w:hAnsi="Times New Roman" w:cs="Times New Roman"/>
          <w:sz w:val="28"/>
          <w:szCs w:val="28"/>
          <w:lang w:eastAsia="ru-RU"/>
        </w:rPr>
        <w:t>от ________________________________________</w:t>
      </w:r>
      <w:r>
        <w:rPr>
          <w:rFonts w:ascii="Times New Roman" w:hAnsi="Times New Roman" w:cs="Times New Roman"/>
          <w:sz w:val="28"/>
          <w:szCs w:val="28"/>
          <w:lang w:eastAsia="ru-RU"/>
        </w:rPr>
        <w:t>___</w:t>
      </w:r>
    </w:p>
    <w:p w:rsidR="007070FF" w:rsidRPr="00603BB1" w:rsidRDefault="007070FF" w:rsidP="007070FF">
      <w:pPr>
        <w:tabs>
          <w:tab w:val="left" w:pos="6237"/>
        </w:tabs>
        <w:spacing w:after="0" w:line="240" w:lineRule="auto"/>
        <w:ind w:left="3969"/>
        <w:jc w:val="center"/>
        <w:rPr>
          <w:rFonts w:ascii="Times New Roman" w:hAnsi="Times New Roman" w:cs="Times New Roman"/>
          <w:lang w:eastAsia="ru-RU"/>
        </w:rPr>
      </w:pPr>
      <w:r w:rsidRPr="00603BB1">
        <w:rPr>
          <w:rFonts w:ascii="Times New Roman" w:hAnsi="Times New Roman" w:cs="Times New Roman"/>
          <w:lang w:eastAsia="ru-RU"/>
        </w:rPr>
        <w:t>(фамилия, имя, отчество)</w:t>
      </w:r>
    </w:p>
    <w:p w:rsidR="007070FF" w:rsidRPr="00605D29" w:rsidRDefault="007070FF" w:rsidP="007070FF">
      <w:pPr>
        <w:tabs>
          <w:tab w:val="left" w:pos="6379"/>
        </w:tabs>
        <w:spacing w:after="0" w:line="240" w:lineRule="auto"/>
        <w:ind w:left="3969"/>
        <w:jc w:val="center"/>
        <w:rPr>
          <w:rFonts w:ascii="Times New Roman" w:hAnsi="Times New Roman" w:cs="Times New Roman"/>
          <w:sz w:val="28"/>
          <w:szCs w:val="28"/>
          <w:lang w:eastAsia="ru-RU"/>
        </w:rPr>
      </w:pPr>
      <w:r w:rsidRPr="00605D29">
        <w:rPr>
          <w:rFonts w:ascii="Times New Roman" w:hAnsi="Times New Roman" w:cs="Times New Roman"/>
          <w:sz w:val="28"/>
          <w:szCs w:val="28"/>
          <w:lang w:eastAsia="ru-RU"/>
        </w:rPr>
        <w:t>документ, удостоверяющий личность, _________</w:t>
      </w:r>
    </w:p>
    <w:p w:rsidR="007070FF" w:rsidRPr="00605D29" w:rsidRDefault="007070FF" w:rsidP="007070FF">
      <w:pPr>
        <w:tabs>
          <w:tab w:val="left" w:pos="6379"/>
        </w:tabs>
        <w:spacing w:after="0" w:line="240" w:lineRule="auto"/>
        <w:ind w:left="3969"/>
        <w:jc w:val="center"/>
        <w:rPr>
          <w:rFonts w:ascii="Times New Roman" w:hAnsi="Times New Roman" w:cs="Times New Roman"/>
          <w:sz w:val="28"/>
          <w:szCs w:val="28"/>
          <w:lang w:eastAsia="ru-RU"/>
        </w:rPr>
      </w:pPr>
      <w:r w:rsidRPr="00605D29">
        <w:rPr>
          <w:rFonts w:ascii="Times New Roman" w:hAnsi="Times New Roman" w:cs="Times New Roman"/>
          <w:sz w:val="28"/>
          <w:szCs w:val="28"/>
          <w:lang w:eastAsia="ru-RU"/>
        </w:rPr>
        <w:t>серия _____</w:t>
      </w:r>
      <w:r>
        <w:rPr>
          <w:rFonts w:ascii="Times New Roman" w:hAnsi="Times New Roman" w:cs="Times New Roman"/>
          <w:sz w:val="28"/>
          <w:szCs w:val="28"/>
          <w:lang w:eastAsia="ru-RU"/>
        </w:rPr>
        <w:t>__________ № _____________________</w:t>
      </w:r>
    </w:p>
    <w:p w:rsidR="007070FF" w:rsidRPr="00605D29" w:rsidRDefault="007070FF" w:rsidP="007070FF">
      <w:pPr>
        <w:tabs>
          <w:tab w:val="left" w:pos="6379"/>
        </w:tabs>
        <w:spacing w:after="0" w:line="240" w:lineRule="auto"/>
        <w:ind w:left="3969"/>
        <w:jc w:val="center"/>
        <w:rPr>
          <w:rFonts w:ascii="Times New Roman" w:hAnsi="Times New Roman" w:cs="Times New Roman"/>
          <w:sz w:val="28"/>
          <w:szCs w:val="28"/>
          <w:lang w:eastAsia="ru-RU"/>
        </w:rPr>
      </w:pPr>
      <w:r w:rsidRPr="00605D29">
        <w:rPr>
          <w:rFonts w:ascii="Times New Roman" w:hAnsi="Times New Roman" w:cs="Times New Roman"/>
          <w:sz w:val="28"/>
          <w:szCs w:val="28"/>
          <w:lang w:eastAsia="ru-RU"/>
        </w:rPr>
        <w:t>когда выдан</w:t>
      </w:r>
      <w:r>
        <w:rPr>
          <w:rFonts w:ascii="Times New Roman" w:hAnsi="Times New Roman" w:cs="Times New Roman"/>
          <w:sz w:val="28"/>
          <w:szCs w:val="28"/>
          <w:lang w:eastAsia="ru-RU"/>
        </w:rPr>
        <w:t xml:space="preserve"> _________________________________</w:t>
      </w:r>
    </w:p>
    <w:p w:rsidR="007070FF" w:rsidRPr="00605D29" w:rsidRDefault="007070FF" w:rsidP="007070FF">
      <w:pPr>
        <w:tabs>
          <w:tab w:val="left" w:pos="6379"/>
        </w:tabs>
        <w:spacing w:after="0" w:line="240" w:lineRule="auto"/>
        <w:ind w:left="3969"/>
        <w:jc w:val="center"/>
        <w:rPr>
          <w:rFonts w:ascii="Times New Roman" w:hAnsi="Times New Roman" w:cs="Times New Roman"/>
          <w:sz w:val="28"/>
          <w:szCs w:val="28"/>
          <w:lang w:eastAsia="ru-RU"/>
        </w:rPr>
      </w:pPr>
      <w:r w:rsidRPr="00605D29">
        <w:rPr>
          <w:rFonts w:ascii="Times New Roman" w:hAnsi="Times New Roman" w:cs="Times New Roman"/>
          <w:sz w:val="28"/>
          <w:szCs w:val="28"/>
          <w:lang w:eastAsia="ru-RU"/>
        </w:rPr>
        <w:t xml:space="preserve">кем </w:t>
      </w:r>
      <w:proofErr w:type="gramStart"/>
      <w:r w:rsidRPr="00605D29">
        <w:rPr>
          <w:rFonts w:ascii="Times New Roman" w:hAnsi="Times New Roman" w:cs="Times New Roman"/>
          <w:sz w:val="28"/>
          <w:szCs w:val="28"/>
          <w:lang w:eastAsia="ru-RU"/>
        </w:rPr>
        <w:t>выдан</w:t>
      </w:r>
      <w:proofErr w:type="gramEnd"/>
      <w:r w:rsidRPr="00605D29">
        <w:rPr>
          <w:rFonts w:ascii="Times New Roman" w:hAnsi="Times New Roman" w:cs="Times New Roman"/>
          <w:sz w:val="28"/>
          <w:szCs w:val="28"/>
          <w:lang w:eastAsia="ru-RU"/>
        </w:rPr>
        <w:t xml:space="preserve"> _________________________________</w:t>
      </w:r>
      <w:r>
        <w:rPr>
          <w:rFonts w:ascii="Times New Roman" w:hAnsi="Times New Roman" w:cs="Times New Roman"/>
          <w:sz w:val="28"/>
          <w:szCs w:val="28"/>
          <w:lang w:eastAsia="ru-RU"/>
        </w:rPr>
        <w:t>__</w:t>
      </w:r>
    </w:p>
    <w:p w:rsidR="007070FF" w:rsidRPr="00605D29" w:rsidRDefault="007070FF" w:rsidP="007070FF">
      <w:pPr>
        <w:tabs>
          <w:tab w:val="left" w:pos="6379"/>
        </w:tabs>
        <w:spacing w:after="0" w:line="240" w:lineRule="auto"/>
        <w:ind w:left="3969"/>
        <w:jc w:val="right"/>
        <w:rPr>
          <w:rFonts w:ascii="Times New Roman" w:hAnsi="Times New Roman" w:cs="Times New Roman"/>
          <w:sz w:val="28"/>
          <w:szCs w:val="28"/>
          <w:lang w:eastAsia="ru-RU"/>
        </w:rPr>
      </w:pPr>
      <w:r w:rsidRPr="00605D29">
        <w:rPr>
          <w:rFonts w:ascii="Times New Roman" w:hAnsi="Times New Roman" w:cs="Times New Roman"/>
          <w:sz w:val="28"/>
          <w:szCs w:val="28"/>
          <w:lang w:eastAsia="ru-RU"/>
        </w:rPr>
        <w:t>__________________________________________</w:t>
      </w:r>
    </w:p>
    <w:p w:rsidR="007070FF" w:rsidRPr="00605D29" w:rsidRDefault="007070FF" w:rsidP="007070FF">
      <w:pPr>
        <w:tabs>
          <w:tab w:val="left" w:pos="6379"/>
        </w:tabs>
        <w:spacing w:after="0" w:line="240" w:lineRule="auto"/>
        <w:ind w:left="3969"/>
        <w:jc w:val="center"/>
        <w:rPr>
          <w:rFonts w:ascii="Times New Roman" w:hAnsi="Times New Roman" w:cs="Times New Roman"/>
          <w:sz w:val="28"/>
          <w:szCs w:val="28"/>
          <w:lang w:eastAsia="ru-RU"/>
        </w:rPr>
      </w:pPr>
      <w:proofErr w:type="gramStart"/>
      <w:r w:rsidRPr="00605D29">
        <w:rPr>
          <w:rFonts w:ascii="Times New Roman" w:hAnsi="Times New Roman" w:cs="Times New Roman"/>
          <w:sz w:val="28"/>
          <w:szCs w:val="28"/>
          <w:lang w:eastAsia="ru-RU"/>
        </w:rPr>
        <w:t>проживающего</w:t>
      </w:r>
      <w:proofErr w:type="gramEnd"/>
      <w:r w:rsidRPr="00605D29">
        <w:rPr>
          <w:rFonts w:ascii="Times New Roman" w:hAnsi="Times New Roman" w:cs="Times New Roman"/>
          <w:sz w:val="28"/>
          <w:szCs w:val="28"/>
          <w:lang w:eastAsia="ru-RU"/>
        </w:rPr>
        <w:t xml:space="preserve"> (-ей) по адресу: _______________</w:t>
      </w:r>
      <w:r>
        <w:rPr>
          <w:rFonts w:ascii="Times New Roman" w:hAnsi="Times New Roman" w:cs="Times New Roman"/>
          <w:sz w:val="28"/>
          <w:szCs w:val="28"/>
          <w:lang w:eastAsia="ru-RU"/>
        </w:rPr>
        <w:t>__</w:t>
      </w:r>
    </w:p>
    <w:p w:rsidR="007070FF" w:rsidRPr="00605D29" w:rsidRDefault="007070FF" w:rsidP="007070FF">
      <w:pPr>
        <w:tabs>
          <w:tab w:val="left" w:pos="6379"/>
        </w:tabs>
        <w:spacing w:after="0" w:line="240" w:lineRule="auto"/>
        <w:ind w:left="3969"/>
        <w:jc w:val="right"/>
        <w:rPr>
          <w:rFonts w:ascii="Times New Roman" w:hAnsi="Times New Roman" w:cs="Times New Roman"/>
          <w:sz w:val="28"/>
          <w:szCs w:val="28"/>
          <w:lang w:eastAsia="ru-RU"/>
        </w:rPr>
      </w:pPr>
      <w:r w:rsidRPr="00605D29">
        <w:rPr>
          <w:rFonts w:ascii="Times New Roman" w:hAnsi="Times New Roman" w:cs="Times New Roman"/>
          <w:sz w:val="28"/>
          <w:szCs w:val="28"/>
          <w:lang w:eastAsia="ru-RU"/>
        </w:rPr>
        <w:t>__________</w:t>
      </w:r>
      <w:r>
        <w:rPr>
          <w:rFonts w:ascii="Times New Roman" w:hAnsi="Times New Roman" w:cs="Times New Roman"/>
          <w:sz w:val="28"/>
          <w:szCs w:val="28"/>
          <w:lang w:eastAsia="ru-RU"/>
        </w:rPr>
        <w:t>__________________________________</w:t>
      </w:r>
    </w:p>
    <w:p w:rsidR="007070FF" w:rsidRPr="00603BB1" w:rsidRDefault="007070FF" w:rsidP="007070FF">
      <w:pPr>
        <w:tabs>
          <w:tab w:val="left" w:pos="4253"/>
          <w:tab w:val="left" w:pos="6379"/>
        </w:tabs>
        <w:spacing w:after="0" w:line="240" w:lineRule="auto"/>
        <w:ind w:left="3969"/>
        <w:jc w:val="center"/>
        <w:rPr>
          <w:rFonts w:ascii="Times New Roman" w:hAnsi="Times New Roman" w:cs="Times New Roman"/>
          <w:lang w:eastAsia="ru-RU"/>
        </w:rPr>
      </w:pPr>
      <w:r w:rsidRPr="00603BB1">
        <w:rPr>
          <w:rFonts w:ascii="Times New Roman" w:hAnsi="Times New Roman" w:cs="Times New Roman"/>
          <w:lang w:eastAsia="ru-RU"/>
        </w:rPr>
        <w:t>(указывается почтовый адрес места жительства)</w:t>
      </w:r>
    </w:p>
    <w:p w:rsidR="007070FF" w:rsidRPr="00605D29" w:rsidRDefault="007070FF" w:rsidP="007070FF">
      <w:pPr>
        <w:tabs>
          <w:tab w:val="left" w:pos="4253"/>
          <w:tab w:val="left" w:pos="6379"/>
        </w:tabs>
        <w:spacing w:after="0" w:line="240" w:lineRule="auto"/>
        <w:ind w:left="3969"/>
        <w:jc w:val="center"/>
        <w:rPr>
          <w:rFonts w:ascii="Times New Roman" w:hAnsi="Times New Roman" w:cs="Times New Roman"/>
          <w:sz w:val="28"/>
          <w:szCs w:val="28"/>
          <w:lang w:eastAsia="ru-RU"/>
        </w:rPr>
      </w:pPr>
      <w:r w:rsidRPr="00603BB1">
        <w:rPr>
          <w:rFonts w:ascii="Times New Roman" w:hAnsi="Times New Roman" w:cs="Times New Roman"/>
          <w:sz w:val="28"/>
          <w:szCs w:val="28"/>
          <w:lang w:eastAsia="ru-RU"/>
        </w:rPr>
        <w:t>контактный телефон</w:t>
      </w:r>
      <w:r w:rsidRPr="00605D29">
        <w:rPr>
          <w:rFonts w:ascii="Times New Roman" w:hAnsi="Times New Roman" w:cs="Times New Roman"/>
          <w:sz w:val="28"/>
          <w:szCs w:val="28"/>
          <w:lang w:eastAsia="ru-RU"/>
        </w:rPr>
        <w:t xml:space="preserve"> ________________________</w:t>
      </w: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5D29" w:rsidRDefault="007070FF" w:rsidP="007070FF">
      <w:pPr>
        <w:spacing w:after="0" w:line="240" w:lineRule="auto"/>
        <w:jc w:val="both"/>
        <w:rPr>
          <w:rFonts w:ascii="Times New Roman" w:hAnsi="Times New Roman" w:cs="Times New Roman"/>
          <w:sz w:val="28"/>
          <w:szCs w:val="28"/>
          <w:lang w:eastAsia="ru-RU"/>
        </w:rPr>
      </w:pPr>
    </w:p>
    <w:p w:rsidR="007070FF" w:rsidRPr="00603BB1" w:rsidRDefault="007070FF" w:rsidP="007070FF">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603BB1">
        <w:rPr>
          <w:rFonts w:ascii="Times New Roman" w:hAnsi="Times New Roman" w:cs="Times New Roman"/>
          <w:b/>
          <w:sz w:val="28"/>
          <w:szCs w:val="28"/>
          <w:lang w:eastAsia="ru-RU"/>
        </w:rPr>
        <w:t>ЗАЯВЛЕНИЕ</w:t>
      </w:r>
    </w:p>
    <w:p w:rsidR="007070FF" w:rsidRPr="00603BB1" w:rsidRDefault="007070FF" w:rsidP="007070FF">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603BB1">
        <w:rPr>
          <w:rFonts w:ascii="Times New Roman" w:hAnsi="Times New Roman" w:cs="Times New Roman"/>
          <w:b/>
          <w:sz w:val="28"/>
          <w:szCs w:val="28"/>
          <w:lang w:eastAsia="ru-RU"/>
        </w:rPr>
        <w:t>о предоставлении в собственность бесплатно</w:t>
      </w:r>
    </w:p>
    <w:p w:rsidR="007070FF" w:rsidRPr="00603BB1" w:rsidRDefault="007070FF" w:rsidP="007070FF">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603BB1">
        <w:rPr>
          <w:rFonts w:ascii="Times New Roman" w:hAnsi="Times New Roman" w:cs="Times New Roman"/>
          <w:b/>
          <w:sz w:val="28"/>
          <w:szCs w:val="28"/>
          <w:lang w:eastAsia="ru-RU"/>
        </w:rPr>
        <w:t>земельного участка, находящегося в муниципальной собственности Октябрьского сельского поселения</w:t>
      </w:r>
    </w:p>
    <w:p w:rsidR="007070FF" w:rsidRPr="00603BB1" w:rsidRDefault="007070FF" w:rsidP="007070FF">
      <w:pPr>
        <w:pStyle w:val="ConsPlusNormal"/>
        <w:jc w:val="center"/>
        <w:rPr>
          <w:rFonts w:ascii="Times New Roman" w:hAnsi="Times New Roman" w:cs="Times New Roman"/>
          <w:b/>
          <w:sz w:val="28"/>
          <w:szCs w:val="28"/>
        </w:rPr>
      </w:pPr>
      <w:r w:rsidRPr="00603BB1">
        <w:rPr>
          <w:rFonts w:ascii="Times New Roman" w:hAnsi="Times New Roman" w:cs="Times New Roman"/>
          <w:b/>
          <w:sz w:val="28"/>
          <w:szCs w:val="28"/>
        </w:rPr>
        <w:t>Горьковского муниципального района Омской области или земельного участка, находящегося на территории Октябрьского сельского  поселения,</w:t>
      </w:r>
    </w:p>
    <w:p w:rsidR="007070FF" w:rsidRPr="00603BB1" w:rsidRDefault="007070FF" w:rsidP="007070FF">
      <w:pPr>
        <w:pStyle w:val="ConsPlusNormal"/>
        <w:jc w:val="center"/>
        <w:rPr>
          <w:rFonts w:ascii="Times New Roman" w:hAnsi="Times New Roman" w:cs="Times New Roman"/>
          <w:b/>
          <w:sz w:val="28"/>
          <w:szCs w:val="28"/>
        </w:rPr>
      </w:pPr>
      <w:r w:rsidRPr="00603BB1">
        <w:rPr>
          <w:rFonts w:ascii="Times New Roman" w:hAnsi="Times New Roman" w:cs="Times New Roman"/>
          <w:b/>
          <w:sz w:val="28"/>
          <w:szCs w:val="28"/>
        </w:rPr>
        <w:t xml:space="preserve">государственная </w:t>
      </w:r>
      <w:proofErr w:type="gramStart"/>
      <w:r w:rsidRPr="00603BB1">
        <w:rPr>
          <w:rFonts w:ascii="Times New Roman" w:hAnsi="Times New Roman" w:cs="Times New Roman"/>
          <w:b/>
          <w:sz w:val="28"/>
          <w:szCs w:val="28"/>
        </w:rPr>
        <w:t>собственность</w:t>
      </w:r>
      <w:proofErr w:type="gramEnd"/>
      <w:r w:rsidRPr="00603BB1">
        <w:rPr>
          <w:rFonts w:ascii="Times New Roman" w:hAnsi="Times New Roman" w:cs="Times New Roman"/>
          <w:b/>
          <w:sz w:val="28"/>
          <w:szCs w:val="28"/>
        </w:rPr>
        <w:t xml:space="preserve"> на который не разграничена</w:t>
      </w:r>
    </w:p>
    <w:p w:rsidR="007070FF" w:rsidRPr="00605D29" w:rsidRDefault="007070FF" w:rsidP="007070F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070FF" w:rsidRPr="00605D29" w:rsidRDefault="007070FF" w:rsidP="007070F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070FF" w:rsidRPr="00605D29" w:rsidRDefault="007070FF" w:rsidP="007070FF">
      <w:pPr>
        <w:pStyle w:val="ConsPlusNormal"/>
        <w:jc w:val="both"/>
        <w:rPr>
          <w:rFonts w:ascii="Times New Roman" w:hAnsi="Times New Roman" w:cs="Times New Roman"/>
          <w:sz w:val="28"/>
          <w:szCs w:val="28"/>
        </w:rPr>
      </w:pPr>
      <w:proofErr w:type="gramStart"/>
      <w:r w:rsidRPr="00605D29">
        <w:rPr>
          <w:rFonts w:ascii="Times New Roman" w:hAnsi="Times New Roman" w:cs="Times New Roman"/>
          <w:sz w:val="28"/>
          <w:szCs w:val="28"/>
        </w:rPr>
        <w:t>Прошу предоставить в собственность бесплатно земельный участок, находящийся в муниципальной собственности Октябрьского сельского поселения Горьковского муниципального района Омской области или земельного участка, находящегося на территории Октябрьского сельского поселения, государственная собственность на который не разграничена, относящийся к категории земель населенных пунктов, для индивидуального жилищного строительства, дачного строительства, ведения личного подсобного хозяйства (нужное подчеркнуть), на котором расположен жилой дом, принадлежащий мне (члену</w:t>
      </w:r>
      <w:proofErr w:type="gramEnd"/>
      <w:r w:rsidRPr="00605D29">
        <w:rPr>
          <w:rFonts w:ascii="Times New Roman" w:hAnsi="Times New Roman" w:cs="Times New Roman"/>
          <w:sz w:val="28"/>
          <w:szCs w:val="28"/>
        </w:rPr>
        <w:t xml:space="preserve"> моей семьи, зарегистрированной в качестве многодетной) на праве собственности.</w:t>
      </w:r>
    </w:p>
    <w:p w:rsidR="007070FF" w:rsidRPr="00605D29" w:rsidRDefault="007070FF" w:rsidP="007070F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5D29">
        <w:rPr>
          <w:rFonts w:ascii="Times New Roman" w:hAnsi="Times New Roman" w:cs="Times New Roman"/>
          <w:sz w:val="28"/>
          <w:szCs w:val="28"/>
          <w:lang w:eastAsia="ru-RU"/>
        </w:rPr>
        <w:t>Сведения о земельном участке и жилом доме:</w:t>
      </w:r>
    </w:p>
    <w:p w:rsidR="007070FF" w:rsidRPr="00605D29" w:rsidRDefault="007070FF" w:rsidP="007070FF">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4500"/>
        <w:gridCol w:w="5160"/>
      </w:tblGrid>
      <w:tr w:rsidR="007070FF" w:rsidRPr="00605D29" w:rsidTr="00954C56">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Кадастровый номер земельного участка</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p>
        </w:tc>
      </w:tr>
      <w:tr w:rsidR="007070FF" w:rsidRPr="00605D29" w:rsidTr="00954C56">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Площадь земельного участка, кв</w:t>
            </w:r>
            <w:proofErr w:type="gramStart"/>
            <w:r w:rsidRPr="00605D29">
              <w:rPr>
                <w:rFonts w:ascii="Times New Roman" w:hAnsi="Times New Roman" w:cs="Times New Roman"/>
                <w:sz w:val="28"/>
                <w:szCs w:val="28"/>
              </w:rPr>
              <w:t>.м</w:t>
            </w:r>
            <w:proofErr w:type="gramEnd"/>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p>
        </w:tc>
      </w:tr>
      <w:tr w:rsidR="007070FF" w:rsidRPr="00605D29" w:rsidTr="00954C56">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lastRenderedPageBreak/>
              <w:t>Местоположение земельного участка</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p>
        </w:tc>
      </w:tr>
      <w:tr w:rsidR="007070FF" w:rsidRPr="00605D29" w:rsidTr="00954C56">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Реквизиты правоустанавливающего документа на жилой дом</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p>
        </w:tc>
      </w:tr>
      <w:tr w:rsidR="007070FF" w:rsidRPr="00605D29" w:rsidTr="00954C56">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r w:rsidRPr="00605D29">
              <w:rPr>
                <w:rFonts w:ascii="Times New Roman" w:hAnsi="Times New Roman" w:cs="Times New Roman"/>
                <w:sz w:val="28"/>
                <w:szCs w:val="28"/>
              </w:rPr>
              <w:t>ФИО собственника жилого дома, степень родства (по отношению к заявителю)</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0FF" w:rsidRPr="00605D29" w:rsidRDefault="007070FF" w:rsidP="00954C56">
            <w:pPr>
              <w:widowControl w:val="0"/>
              <w:autoSpaceDE w:val="0"/>
              <w:autoSpaceDN w:val="0"/>
              <w:adjustRightInd w:val="0"/>
              <w:spacing w:after="0" w:line="240" w:lineRule="auto"/>
              <w:jc w:val="both"/>
              <w:rPr>
                <w:rFonts w:ascii="Times New Roman" w:hAnsi="Times New Roman" w:cs="Times New Roman"/>
                <w:sz w:val="28"/>
                <w:szCs w:val="28"/>
              </w:rPr>
            </w:pPr>
          </w:p>
        </w:tc>
      </w:tr>
    </w:tbl>
    <w:p w:rsidR="007070FF" w:rsidRPr="00605D29" w:rsidRDefault="007070FF" w:rsidP="007070FF">
      <w:pPr>
        <w:widowControl w:val="0"/>
        <w:autoSpaceDE w:val="0"/>
        <w:autoSpaceDN w:val="0"/>
        <w:adjustRightInd w:val="0"/>
        <w:spacing w:after="0" w:line="240" w:lineRule="auto"/>
        <w:jc w:val="both"/>
        <w:rPr>
          <w:rFonts w:ascii="Times New Roman" w:hAnsi="Times New Roman" w:cs="Times New Roman"/>
          <w:sz w:val="28"/>
          <w:szCs w:val="28"/>
        </w:rPr>
      </w:pP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"____" _______________ 201__ г. ___________________________________________</w:t>
      </w:r>
    </w:p>
    <w:p w:rsidR="007070FF" w:rsidRPr="00603BB1" w:rsidRDefault="007070FF" w:rsidP="007070FF">
      <w:pPr>
        <w:pStyle w:val="ConsPlusNonformat"/>
        <w:tabs>
          <w:tab w:val="left" w:pos="4111"/>
        </w:tabs>
        <w:jc w:val="center"/>
        <w:rPr>
          <w:rFonts w:ascii="Times New Roman" w:hAnsi="Times New Roman" w:cs="Times New Roman"/>
          <w:sz w:val="22"/>
          <w:szCs w:val="22"/>
        </w:rPr>
      </w:pPr>
      <w:r w:rsidRPr="00603BB1">
        <w:rPr>
          <w:rFonts w:ascii="Times New Roman" w:hAnsi="Times New Roman" w:cs="Times New Roman"/>
          <w:sz w:val="22"/>
          <w:szCs w:val="22"/>
        </w:rPr>
        <w:t>(подпись, фамилия и инициалы заявителя)</w:t>
      </w:r>
    </w:p>
    <w:p w:rsidR="007070FF" w:rsidRPr="00603BB1" w:rsidRDefault="007070FF" w:rsidP="007070FF">
      <w:pPr>
        <w:pStyle w:val="ConsPlusNonformat"/>
        <w:jc w:val="center"/>
        <w:rPr>
          <w:rFonts w:ascii="Times New Roman" w:hAnsi="Times New Roman" w:cs="Times New Roman"/>
          <w:sz w:val="22"/>
          <w:szCs w:val="22"/>
        </w:rPr>
      </w:pP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Приложение:</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1) 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________________________________________________________________________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2) 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________________________________________________________________________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3) 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________________________________________________________________________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4) 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________________________________________________________________________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5) 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________________________________________________________________________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6) ______________________________________________________________________</w:t>
      </w:r>
    </w:p>
    <w:p w:rsidR="007070FF" w:rsidRPr="00605D29" w:rsidRDefault="007070FF" w:rsidP="007070FF">
      <w:pPr>
        <w:pStyle w:val="ConsPlusNonformat"/>
        <w:jc w:val="both"/>
        <w:rPr>
          <w:rFonts w:ascii="Times New Roman" w:hAnsi="Times New Roman" w:cs="Times New Roman"/>
          <w:sz w:val="28"/>
          <w:szCs w:val="28"/>
        </w:rPr>
      </w:pPr>
      <w:r w:rsidRPr="00605D29">
        <w:rPr>
          <w:rFonts w:ascii="Times New Roman" w:hAnsi="Times New Roman" w:cs="Times New Roman"/>
          <w:sz w:val="28"/>
          <w:szCs w:val="28"/>
        </w:rPr>
        <w:t>________________________________________________________________________</w:t>
      </w:r>
    </w:p>
    <w:p w:rsidR="007070FF" w:rsidRPr="00603BB1" w:rsidRDefault="007070FF" w:rsidP="007070FF">
      <w:pPr>
        <w:pStyle w:val="ConsPlusNonformat"/>
        <w:jc w:val="center"/>
        <w:rPr>
          <w:rFonts w:ascii="Times New Roman" w:hAnsi="Times New Roman" w:cs="Times New Roman"/>
          <w:sz w:val="22"/>
          <w:szCs w:val="22"/>
        </w:rPr>
      </w:pPr>
      <w:r w:rsidRPr="00603BB1">
        <w:rPr>
          <w:rFonts w:ascii="Times New Roman" w:hAnsi="Times New Roman" w:cs="Times New Roman"/>
          <w:sz w:val="22"/>
          <w:szCs w:val="22"/>
        </w:rPr>
        <w:t>(перечисляются документы, прилагаемые к заявлению)</w:t>
      </w:r>
    </w:p>
    <w:p w:rsidR="007070FF" w:rsidRPr="00603BB1" w:rsidRDefault="007070FF" w:rsidP="007070FF">
      <w:pPr>
        <w:pStyle w:val="ConsPlusNonformat"/>
        <w:jc w:val="center"/>
        <w:rPr>
          <w:rFonts w:ascii="Times New Roman" w:hAnsi="Times New Roman" w:cs="Times New Roman"/>
          <w:sz w:val="22"/>
          <w:szCs w:val="22"/>
        </w:rPr>
      </w:pPr>
    </w:p>
    <w:p w:rsidR="007070FF" w:rsidRPr="00605D29" w:rsidRDefault="007070FF" w:rsidP="007070FF">
      <w:pPr>
        <w:pStyle w:val="ConsPlusNonformat"/>
        <w:jc w:val="both"/>
        <w:rPr>
          <w:rFonts w:ascii="Times New Roman" w:hAnsi="Times New Roman" w:cs="Times New Roman"/>
          <w:sz w:val="28"/>
          <w:szCs w:val="28"/>
        </w:rPr>
      </w:pPr>
    </w:p>
    <w:p w:rsidR="00A828B8" w:rsidRDefault="00A828B8"/>
    <w:sectPr w:rsidR="00A828B8" w:rsidSect="00474CB9">
      <w:headerReference w:type="default" r:id="rId21"/>
      <w:pgSz w:w="11906" w:h="16838" w:code="9"/>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49" w:rsidRDefault="00C21849" w:rsidP="00713EB0">
      <w:pPr>
        <w:spacing w:after="0" w:line="240" w:lineRule="auto"/>
      </w:pPr>
      <w:r>
        <w:separator/>
      </w:r>
    </w:p>
  </w:endnote>
  <w:endnote w:type="continuationSeparator" w:id="0">
    <w:p w:rsidR="00C21849" w:rsidRDefault="00C21849" w:rsidP="00713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49" w:rsidRDefault="00C21849" w:rsidP="00713EB0">
      <w:pPr>
        <w:spacing w:after="0" w:line="240" w:lineRule="auto"/>
      </w:pPr>
      <w:r>
        <w:separator/>
      </w:r>
    </w:p>
  </w:footnote>
  <w:footnote w:type="continuationSeparator" w:id="0">
    <w:p w:rsidR="00C21849" w:rsidRDefault="00C21849" w:rsidP="00713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9" w:rsidRPr="005E37D2" w:rsidRDefault="00836594">
    <w:pPr>
      <w:pStyle w:val="a3"/>
      <w:jc w:val="center"/>
      <w:rPr>
        <w:rFonts w:ascii="Times New Roman" w:hAnsi="Times New Roman" w:cs="Times New Roman"/>
        <w:sz w:val="24"/>
        <w:szCs w:val="24"/>
      </w:rPr>
    </w:pPr>
    <w:r w:rsidRPr="005E37D2">
      <w:rPr>
        <w:rFonts w:ascii="Times New Roman" w:hAnsi="Times New Roman" w:cs="Times New Roman"/>
        <w:sz w:val="24"/>
        <w:szCs w:val="24"/>
      </w:rPr>
      <w:fldChar w:fldCharType="begin"/>
    </w:r>
    <w:r w:rsidR="00ED53DE" w:rsidRPr="005E37D2">
      <w:rPr>
        <w:rFonts w:ascii="Times New Roman" w:hAnsi="Times New Roman" w:cs="Times New Roman"/>
        <w:sz w:val="24"/>
        <w:szCs w:val="24"/>
      </w:rPr>
      <w:instrText xml:space="preserve"> PAGE   \* MERGEFORMAT </w:instrText>
    </w:r>
    <w:r w:rsidRPr="005E37D2">
      <w:rPr>
        <w:rFonts w:ascii="Times New Roman" w:hAnsi="Times New Roman" w:cs="Times New Roman"/>
        <w:sz w:val="24"/>
        <w:szCs w:val="24"/>
      </w:rPr>
      <w:fldChar w:fldCharType="separate"/>
    </w:r>
    <w:r w:rsidR="00143AB1">
      <w:rPr>
        <w:rFonts w:ascii="Times New Roman" w:hAnsi="Times New Roman" w:cs="Times New Roman"/>
        <w:noProof/>
        <w:sz w:val="24"/>
        <w:szCs w:val="24"/>
      </w:rPr>
      <w:t>6</w:t>
    </w:r>
    <w:r w:rsidRPr="005E37D2">
      <w:rPr>
        <w:rFonts w:ascii="Times New Roman" w:hAnsi="Times New Roman" w:cs="Times New Roman"/>
        <w:sz w:val="24"/>
        <w:szCs w:val="24"/>
      </w:rPr>
      <w:fldChar w:fldCharType="end"/>
    </w:r>
  </w:p>
  <w:p w:rsidR="00047479" w:rsidRDefault="00C218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9" w:rsidRDefault="00C2184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9" w:rsidRDefault="00C2184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70FF"/>
    <w:rsid w:val="00002E83"/>
    <w:rsid w:val="00003AF1"/>
    <w:rsid w:val="000052A4"/>
    <w:rsid w:val="00007B95"/>
    <w:rsid w:val="0002018B"/>
    <w:rsid w:val="00020639"/>
    <w:rsid w:val="0002537D"/>
    <w:rsid w:val="00030475"/>
    <w:rsid w:val="00031A39"/>
    <w:rsid w:val="00034AF0"/>
    <w:rsid w:val="000356EE"/>
    <w:rsid w:val="00040487"/>
    <w:rsid w:val="00050E0D"/>
    <w:rsid w:val="000512D7"/>
    <w:rsid w:val="00056809"/>
    <w:rsid w:val="00060E4A"/>
    <w:rsid w:val="00066B49"/>
    <w:rsid w:val="0007329B"/>
    <w:rsid w:val="00073332"/>
    <w:rsid w:val="00073957"/>
    <w:rsid w:val="00075962"/>
    <w:rsid w:val="00076392"/>
    <w:rsid w:val="00076C7A"/>
    <w:rsid w:val="000824B9"/>
    <w:rsid w:val="0008493E"/>
    <w:rsid w:val="0009470C"/>
    <w:rsid w:val="000953DC"/>
    <w:rsid w:val="00095692"/>
    <w:rsid w:val="000A1BF3"/>
    <w:rsid w:val="000A2EE8"/>
    <w:rsid w:val="000A341D"/>
    <w:rsid w:val="000A370A"/>
    <w:rsid w:val="000A3A13"/>
    <w:rsid w:val="000A7A82"/>
    <w:rsid w:val="000B1286"/>
    <w:rsid w:val="000C0B99"/>
    <w:rsid w:val="000C6780"/>
    <w:rsid w:val="000D271A"/>
    <w:rsid w:val="000E1718"/>
    <w:rsid w:val="000E4D9D"/>
    <w:rsid w:val="000E6C06"/>
    <w:rsid w:val="000E7543"/>
    <w:rsid w:val="000F05BA"/>
    <w:rsid w:val="000F3054"/>
    <w:rsid w:val="000F3C62"/>
    <w:rsid w:val="000F3D6D"/>
    <w:rsid w:val="000F4D6A"/>
    <w:rsid w:val="000F63B0"/>
    <w:rsid w:val="00100E16"/>
    <w:rsid w:val="00105D86"/>
    <w:rsid w:val="00132AEC"/>
    <w:rsid w:val="00137AA5"/>
    <w:rsid w:val="00137B8F"/>
    <w:rsid w:val="00143AB1"/>
    <w:rsid w:val="0014567B"/>
    <w:rsid w:val="00151BF8"/>
    <w:rsid w:val="00153F24"/>
    <w:rsid w:val="00154F5F"/>
    <w:rsid w:val="00156109"/>
    <w:rsid w:val="00160412"/>
    <w:rsid w:val="0016220C"/>
    <w:rsid w:val="0016388E"/>
    <w:rsid w:val="0016395E"/>
    <w:rsid w:val="001678E2"/>
    <w:rsid w:val="001704AA"/>
    <w:rsid w:val="001705A5"/>
    <w:rsid w:val="0018039A"/>
    <w:rsid w:val="00182690"/>
    <w:rsid w:val="001827DE"/>
    <w:rsid w:val="001828FB"/>
    <w:rsid w:val="0018635F"/>
    <w:rsid w:val="001964C7"/>
    <w:rsid w:val="001A01F1"/>
    <w:rsid w:val="001A0299"/>
    <w:rsid w:val="001A0627"/>
    <w:rsid w:val="001A3067"/>
    <w:rsid w:val="001A337A"/>
    <w:rsid w:val="001A3D19"/>
    <w:rsid w:val="001A733E"/>
    <w:rsid w:val="001B03DD"/>
    <w:rsid w:val="001B0FC7"/>
    <w:rsid w:val="001B2F98"/>
    <w:rsid w:val="001B762E"/>
    <w:rsid w:val="001C2419"/>
    <w:rsid w:val="001C679E"/>
    <w:rsid w:val="001D3C91"/>
    <w:rsid w:val="001D47E1"/>
    <w:rsid w:val="001D6A26"/>
    <w:rsid w:val="001E051D"/>
    <w:rsid w:val="001E14E1"/>
    <w:rsid w:val="001E24AF"/>
    <w:rsid w:val="001E2C8F"/>
    <w:rsid w:val="001E3626"/>
    <w:rsid w:val="001E4B35"/>
    <w:rsid w:val="001E52EA"/>
    <w:rsid w:val="001F0748"/>
    <w:rsid w:val="0020262A"/>
    <w:rsid w:val="00202CBA"/>
    <w:rsid w:val="002038CF"/>
    <w:rsid w:val="002137B6"/>
    <w:rsid w:val="00214393"/>
    <w:rsid w:val="002161EB"/>
    <w:rsid w:val="00216BD4"/>
    <w:rsid w:val="0021742D"/>
    <w:rsid w:val="002201A9"/>
    <w:rsid w:val="0022052E"/>
    <w:rsid w:val="00221553"/>
    <w:rsid w:val="00223ABA"/>
    <w:rsid w:val="002321C7"/>
    <w:rsid w:val="00233EEE"/>
    <w:rsid w:val="00237939"/>
    <w:rsid w:val="00237FC7"/>
    <w:rsid w:val="00241265"/>
    <w:rsid w:val="002423F0"/>
    <w:rsid w:val="00243463"/>
    <w:rsid w:val="00244C7D"/>
    <w:rsid w:val="00247B1D"/>
    <w:rsid w:val="00252364"/>
    <w:rsid w:val="0025239F"/>
    <w:rsid w:val="00255F2A"/>
    <w:rsid w:val="00261F96"/>
    <w:rsid w:val="0026383C"/>
    <w:rsid w:val="00270C34"/>
    <w:rsid w:val="002739D6"/>
    <w:rsid w:val="00273CC6"/>
    <w:rsid w:val="00274426"/>
    <w:rsid w:val="00282FE1"/>
    <w:rsid w:val="0029216E"/>
    <w:rsid w:val="0029217E"/>
    <w:rsid w:val="002928C1"/>
    <w:rsid w:val="00293C34"/>
    <w:rsid w:val="0029566B"/>
    <w:rsid w:val="002A19CC"/>
    <w:rsid w:val="002A7762"/>
    <w:rsid w:val="002B45DB"/>
    <w:rsid w:val="002B61F9"/>
    <w:rsid w:val="002D1CBC"/>
    <w:rsid w:val="002E19D1"/>
    <w:rsid w:val="002E46E4"/>
    <w:rsid w:val="002E5BFC"/>
    <w:rsid w:val="002E64EE"/>
    <w:rsid w:val="002F540C"/>
    <w:rsid w:val="003018ED"/>
    <w:rsid w:val="00302C02"/>
    <w:rsid w:val="00305128"/>
    <w:rsid w:val="00313923"/>
    <w:rsid w:val="00313F29"/>
    <w:rsid w:val="003160F8"/>
    <w:rsid w:val="00316BFC"/>
    <w:rsid w:val="00334854"/>
    <w:rsid w:val="0033556C"/>
    <w:rsid w:val="003365E7"/>
    <w:rsid w:val="003375FB"/>
    <w:rsid w:val="003506CE"/>
    <w:rsid w:val="00353FA7"/>
    <w:rsid w:val="0035719E"/>
    <w:rsid w:val="00365989"/>
    <w:rsid w:val="0037136B"/>
    <w:rsid w:val="003714E7"/>
    <w:rsid w:val="0037242D"/>
    <w:rsid w:val="00373FDF"/>
    <w:rsid w:val="00376998"/>
    <w:rsid w:val="00377886"/>
    <w:rsid w:val="00380341"/>
    <w:rsid w:val="00384427"/>
    <w:rsid w:val="00384429"/>
    <w:rsid w:val="00384581"/>
    <w:rsid w:val="00384FAC"/>
    <w:rsid w:val="00384FC2"/>
    <w:rsid w:val="003870F9"/>
    <w:rsid w:val="00392B38"/>
    <w:rsid w:val="0039432E"/>
    <w:rsid w:val="00394D01"/>
    <w:rsid w:val="003A07E7"/>
    <w:rsid w:val="003A12C1"/>
    <w:rsid w:val="003A7FA3"/>
    <w:rsid w:val="003B158E"/>
    <w:rsid w:val="003B37B6"/>
    <w:rsid w:val="003B7A28"/>
    <w:rsid w:val="003C228A"/>
    <w:rsid w:val="003C3A90"/>
    <w:rsid w:val="003C4EF9"/>
    <w:rsid w:val="003C7531"/>
    <w:rsid w:val="003E08E4"/>
    <w:rsid w:val="003F079C"/>
    <w:rsid w:val="003F1BD4"/>
    <w:rsid w:val="003F41B3"/>
    <w:rsid w:val="004064DE"/>
    <w:rsid w:val="00406DC8"/>
    <w:rsid w:val="004100CA"/>
    <w:rsid w:val="00412BD9"/>
    <w:rsid w:val="0041450B"/>
    <w:rsid w:val="00414786"/>
    <w:rsid w:val="0041604E"/>
    <w:rsid w:val="004172CA"/>
    <w:rsid w:val="0042254B"/>
    <w:rsid w:val="00425D60"/>
    <w:rsid w:val="0043046B"/>
    <w:rsid w:val="0043664A"/>
    <w:rsid w:val="0044067C"/>
    <w:rsid w:val="004409F8"/>
    <w:rsid w:val="00442E9C"/>
    <w:rsid w:val="00456546"/>
    <w:rsid w:val="00465EFF"/>
    <w:rsid w:val="00471072"/>
    <w:rsid w:val="0047571F"/>
    <w:rsid w:val="004775D9"/>
    <w:rsid w:val="00485C17"/>
    <w:rsid w:val="00490AA8"/>
    <w:rsid w:val="004946CB"/>
    <w:rsid w:val="0049633B"/>
    <w:rsid w:val="00497233"/>
    <w:rsid w:val="004A2D6A"/>
    <w:rsid w:val="004A399D"/>
    <w:rsid w:val="004A7CC8"/>
    <w:rsid w:val="004B53CF"/>
    <w:rsid w:val="004C3DC1"/>
    <w:rsid w:val="004C3DD0"/>
    <w:rsid w:val="004C55AA"/>
    <w:rsid w:val="004C6C7D"/>
    <w:rsid w:val="004C7C89"/>
    <w:rsid w:val="004D69E8"/>
    <w:rsid w:val="004D70AF"/>
    <w:rsid w:val="004E1B2E"/>
    <w:rsid w:val="004E5B18"/>
    <w:rsid w:val="004F4E69"/>
    <w:rsid w:val="004F57CA"/>
    <w:rsid w:val="00500EE3"/>
    <w:rsid w:val="00503C9A"/>
    <w:rsid w:val="005043C5"/>
    <w:rsid w:val="00506971"/>
    <w:rsid w:val="005117BE"/>
    <w:rsid w:val="005168C7"/>
    <w:rsid w:val="005176DB"/>
    <w:rsid w:val="00517A07"/>
    <w:rsid w:val="00527679"/>
    <w:rsid w:val="00530962"/>
    <w:rsid w:val="00533FA0"/>
    <w:rsid w:val="00534E00"/>
    <w:rsid w:val="00536142"/>
    <w:rsid w:val="00537B83"/>
    <w:rsid w:val="00547D2E"/>
    <w:rsid w:val="00556A17"/>
    <w:rsid w:val="005575E7"/>
    <w:rsid w:val="00560786"/>
    <w:rsid w:val="00562846"/>
    <w:rsid w:val="00564032"/>
    <w:rsid w:val="005707DA"/>
    <w:rsid w:val="005719B2"/>
    <w:rsid w:val="00572583"/>
    <w:rsid w:val="00581976"/>
    <w:rsid w:val="005849C1"/>
    <w:rsid w:val="00584D59"/>
    <w:rsid w:val="005902D0"/>
    <w:rsid w:val="0059439E"/>
    <w:rsid w:val="00596EA4"/>
    <w:rsid w:val="005A10FA"/>
    <w:rsid w:val="005A11AE"/>
    <w:rsid w:val="005A2B9E"/>
    <w:rsid w:val="005A3D17"/>
    <w:rsid w:val="005A64C7"/>
    <w:rsid w:val="005B1027"/>
    <w:rsid w:val="005B141A"/>
    <w:rsid w:val="005B78A6"/>
    <w:rsid w:val="005C0860"/>
    <w:rsid w:val="005C15A3"/>
    <w:rsid w:val="005C2113"/>
    <w:rsid w:val="005C4568"/>
    <w:rsid w:val="005C4D72"/>
    <w:rsid w:val="005C6CF4"/>
    <w:rsid w:val="005C700A"/>
    <w:rsid w:val="005C7F69"/>
    <w:rsid w:val="005D1697"/>
    <w:rsid w:val="005D5798"/>
    <w:rsid w:val="005E4287"/>
    <w:rsid w:val="005E5E5F"/>
    <w:rsid w:val="005F0D9E"/>
    <w:rsid w:val="005F256D"/>
    <w:rsid w:val="005F32BF"/>
    <w:rsid w:val="005F4012"/>
    <w:rsid w:val="005F5565"/>
    <w:rsid w:val="005F6758"/>
    <w:rsid w:val="005F72BC"/>
    <w:rsid w:val="006020E4"/>
    <w:rsid w:val="00602731"/>
    <w:rsid w:val="00603AB3"/>
    <w:rsid w:val="00605D7C"/>
    <w:rsid w:val="00606F15"/>
    <w:rsid w:val="00613D60"/>
    <w:rsid w:val="00614499"/>
    <w:rsid w:val="00614EDF"/>
    <w:rsid w:val="006257A2"/>
    <w:rsid w:val="00631513"/>
    <w:rsid w:val="00631523"/>
    <w:rsid w:val="00631773"/>
    <w:rsid w:val="006351D1"/>
    <w:rsid w:val="006379CE"/>
    <w:rsid w:val="0064305B"/>
    <w:rsid w:val="0064438B"/>
    <w:rsid w:val="006461E2"/>
    <w:rsid w:val="006477FB"/>
    <w:rsid w:val="0065160F"/>
    <w:rsid w:val="00651CC6"/>
    <w:rsid w:val="00653365"/>
    <w:rsid w:val="00653BC4"/>
    <w:rsid w:val="006564BA"/>
    <w:rsid w:val="00663C5A"/>
    <w:rsid w:val="00665BAE"/>
    <w:rsid w:val="00666566"/>
    <w:rsid w:val="00666A4F"/>
    <w:rsid w:val="00666B8B"/>
    <w:rsid w:val="0066714D"/>
    <w:rsid w:val="0067078C"/>
    <w:rsid w:val="00680175"/>
    <w:rsid w:val="00680BC7"/>
    <w:rsid w:val="0068192B"/>
    <w:rsid w:val="0068346D"/>
    <w:rsid w:val="00690505"/>
    <w:rsid w:val="00692518"/>
    <w:rsid w:val="00695AD4"/>
    <w:rsid w:val="006A5096"/>
    <w:rsid w:val="006A6951"/>
    <w:rsid w:val="006B3584"/>
    <w:rsid w:val="006B39DB"/>
    <w:rsid w:val="006B599E"/>
    <w:rsid w:val="006C2713"/>
    <w:rsid w:val="006C49A0"/>
    <w:rsid w:val="006C5488"/>
    <w:rsid w:val="006D161D"/>
    <w:rsid w:val="006D267A"/>
    <w:rsid w:val="006D427C"/>
    <w:rsid w:val="006E27C6"/>
    <w:rsid w:val="006E6AD5"/>
    <w:rsid w:val="006E6E5C"/>
    <w:rsid w:val="006E73F8"/>
    <w:rsid w:val="006F073A"/>
    <w:rsid w:val="006F0CFA"/>
    <w:rsid w:val="006F1FE4"/>
    <w:rsid w:val="006F4464"/>
    <w:rsid w:val="006F57C5"/>
    <w:rsid w:val="006F7E6E"/>
    <w:rsid w:val="00702643"/>
    <w:rsid w:val="00704712"/>
    <w:rsid w:val="00704B0C"/>
    <w:rsid w:val="007070FF"/>
    <w:rsid w:val="00711C2F"/>
    <w:rsid w:val="00713EB0"/>
    <w:rsid w:val="00722132"/>
    <w:rsid w:val="00723619"/>
    <w:rsid w:val="007316DF"/>
    <w:rsid w:val="00732B42"/>
    <w:rsid w:val="00743819"/>
    <w:rsid w:val="00745683"/>
    <w:rsid w:val="007467C1"/>
    <w:rsid w:val="007514F3"/>
    <w:rsid w:val="007523EB"/>
    <w:rsid w:val="00752C70"/>
    <w:rsid w:val="00754038"/>
    <w:rsid w:val="00755387"/>
    <w:rsid w:val="00756C00"/>
    <w:rsid w:val="00757C8C"/>
    <w:rsid w:val="00757F24"/>
    <w:rsid w:val="007610F6"/>
    <w:rsid w:val="007621B8"/>
    <w:rsid w:val="00762EDD"/>
    <w:rsid w:val="007676B7"/>
    <w:rsid w:val="00776B26"/>
    <w:rsid w:val="007805DE"/>
    <w:rsid w:val="00792836"/>
    <w:rsid w:val="00793FEB"/>
    <w:rsid w:val="0079461B"/>
    <w:rsid w:val="007958FA"/>
    <w:rsid w:val="00797FBA"/>
    <w:rsid w:val="007A1541"/>
    <w:rsid w:val="007A2D9B"/>
    <w:rsid w:val="007A3FCD"/>
    <w:rsid w:val="007A730A"/>
    <w:rsid w:val="007B0164"/>
    <w:rsid w:val="007B079A"/>
    <w:rsid w:val="007B134B"/>
    <w:rsid w:val="007B6DF0"/>
    <w:rsid w:val="007B6E4D"/>
    <w:rsid w:val="007B7727"/>
    <w:rsid w:val="007C1D5F"/>
    <w:rsid w:val="007C28B8"/>
    <w:rsid w:val="007C50AF"/>
    <w:rsid w:val="007C7F82"/>
    <w:rsid w:val="007D1CCC"/>
    <w:rsid w:val="007D769B"/>
    <w:rsid w:val="007E0018"/>
    <w:rsid w:val="007E2239"/>
    <w:rsid w:val="007E3FB2"/>
    <w:rsid w:val="007E4E0C"/>
    <w:rsid w:val="007E67EC"/>
    <w:rsid w:val="007F5BB6"/>
    <w:rsid w:val="007F7B76"/>
    <w:rsid w:val="0080095B"/>
    <w:rsid w:val="00803594"/>
    <w:rsid w:val="00803F2C"/>
    <w:rsid w:val="008071EA"/>
    <w:rsid w:val="00807250"/>
    <w:rsid w:val="008108B0"/>
    <w:rsid w:val="00811A04"/>
    <w:rsid w:val="00812280"/>
    <w:rsid w:val="00813018"/>
    <w:rsid w:val="00814AC5"/>
    <w:rsid w:val="00816F04"/>
    <w:rsid w:val="0081725F"/>
    <w:rsid w:val="00827452"/>
    <w:rsid w:val="0083154F"/>
    <w:rsid w:val="00834374"/>
    <w:rsid w:val="00836594"/>
    <w:rsid w:val="0083673F"/>
    <w:rsid w:val="00840A8A"/>
    <w:rsid w:val="00841776"/>
    <w:rsid w:val="0084713F"/>
    <w:rsid w:val="008572D4"/>
    <w:rsid w:val="00862F61"/>
    <w:rsid w:val="00865781"/>
    <w:rsid w:val="00865E28"/>
    <w:rsid w:val="00870106"/>
    <w:rsid w:val="00871969"/>
    <w:rsid w:val="00871A37"/>
    <w:rsid w:val="00874B3F"/>
    <w:rsid w:val="008759EB"/>
    <w:rsid w:val="00881BF5"/>
    <w:rsid w:val="008820E9"/>
    <w:rsid w:val="00882132"/>
    <w:rsid w:val="00882275"/>
    <w:rsid w:val="00890916"/>
    <w:rsid w:val="00892A0D"/>
    <w:rsid w:val="008940BC"/>
    <w:rsid w:val="00894D3E"/>
    <w:rsid w:val="008974C4"/>
    <w:rsid w:val="008978DE"/>
    <w:rsid w:val="008A0A21"/>
    <w:rsid w:val="008A46EE"/>
    <w:rsid w:val="008A696D"/>
    <w:rsid w:val="008A6C61"/>
    <w:rsid w:val="008A7C04"/>
    <w:rsid w:val="008B1D03"/>
    <w:rsid w:val="008B732A"/>
    <w:rsid w:val="008C2DDA"/>
    <w:rsid w:val="008D5440"/>
    <w:rsid w:val="008D6104"/>
    <w:rsid w:val="008E1857"/>
    <w:rsid w:val="008E1AB9"/>
    <w:rsid w:val="008E1ACA"/>
    <w:rsid w:val="008E6BED"/>
    <w:rsid w:val="008F05B8"/>
    <w:rsid w:val="008F6028"/>
    <w:rsid w:val="008F64FF"/>
    <w:rsid w:val="00910443"/>
    <w:rsid w:val="00911C86"/>
    <w:rsid w:val="00911CC3"/>
    <w:rsid w:val="00914324"/>
    <w:rsid w:val="00914C72"/>
    <w:rsid w:val="009163F2"/>
    <w:rsid w:val="009164DF"/>
    <w:rsid w:val="009208E2"/>
    <w:rsid w:val="00922886"/>
    <w:rsid w:val="00923630"/>
    <w:rsid w:val="00933684"/>
    <w:rsid w:val="00935BE1"/>
    <w:rsid w:val="00935FC5"/>
    <w:rsid w:val="009364E8"/>
    <w:rsid w:val="009417EF"/>
    <w:rsid w:val="00942D2E"/>
    <w:rsid w:val="00946014"/>
    <w:rsid w:val="00946634"/>
    <w:rsid w:val="00947258"/>
    <w:rsid w:val="00951591"/>
    <w:rsid w:val="00953CDC"/>
    <w:rsid w:val="00955D1A"/>
    <w:rsid w:val="00955E34"/>
    <w:rsid w:val="009567CC"/>
    <w:rsid w:val="00957586"/>
    <w:rsid w:val="009606CC"/>
    <w:rsid w:val="009733EB"/>
    <w:rsid w:val="0097360E"/>
    <w:rsid w:val="00975770"/>
    <w:rsid w:val="0097658A"/>
    <w:rsid w:val="00982B05"/>
    <w:rsid w:val="009831A2"/>
    <w:rsid w:val="009840D6"/>
    <w:rsid w:val="00990755"/>
    <w:rsid w:val="009921CE"/>
    <w:rsid w:val="009962BF"/>
    <w:rsid w:val="009A232C"/>
    <w:rsid w:val="009A37F2"/>
    <w:rsid w:val="009A7E76"/>
    <w:rsid w:val="009A7FF0"/>
    <w:rsid w:val="009B0856"/>
    <w:rsid w:val="009C3393"/>
    <w:rsid w:val="009C532A"/>
    <w:rsid w:val="009C6B9A"/>
    <w:rsid w:val="009D0C3B"/>
    <w:rsid w:val="009D1885"/>
    <w:rsid w:val="009D2A84"/>
    <w:rsid w:val="009D2F4F"/>
    <w:rsid w:val="009E444A"/>
    <w:rsid w:val="009E5E32"/>
    <w:rsid w:val="009E6C5C"/>
    <w:rsid w:val="009F41DB"/>
    <w:rsid w:val="009F6004"/>
    <w:rsid w:val="009F757C"/>
    <w:rsid w:val="00A013D3"/>
    <w:rsid w:val="00A0177D"/>
    <w:rsid w:val="00A025A8"/>
    <w:rsid w:val="00A10283"/>
    <w:rsid w:val="00A10D50"/>
    <w:rsid w:val="00A15C73"/>
    <w:rsid w:val="00A17157"/>
    <w:rsid w:val="00A17656"/>
    <w:rsid w:val="00A22F49"/>
    <w:rsid w:val="00A237BD"/>
    <w:rsid w:val="00A251BE"/>
    <w:rsid w:val="00A25D5D"/>
    <w:rsid w:val="00A26038"/>
    <w:rsid w:val="00A339D6"/>
    <w:rsid w:val="00A37B52"/>
    <w:rsid w:val="00A37D1D"/>
    <w:rsid w:val="00A40B2B"/>
    <w:rsid w:val="00A41863"/>
    <w:rsid w:val="00A44289"/>
    <w:rsid w:val="00A4767F"/>
    <w:rsid w:val="00A553A1"/>
    <w:rsid w:val="00A56E2B"/>
    <w:rsid w:val="00A6068B"/>
    <w:rsid w:val="00A62708"/>
    <w:rsid w:val="00A6276A"/>
    <w:rsid w:val="00A650C7"/>
    <w:rsid w:val="00A7014C"/>
    <w:rsid w:val="00A7435B"/>
    <w:rsid w:val="00A744FF"/>
    <w:rsid w:val="00A76353"/>
    <w:rsid w:val="00A828B8"/>
    <w:rsid w:val="00AA11C7"/>
    <w:rsid w:val="00AA20DC"/>
    <w:rsid w:val="00AA2FBC"/>
    <w:rsid w:val="00AA49C7"/>
    <w:rsid w:val="00AA53AA"/>
    <w:rsid w:val="00AB015B"/>
    <w:rsid w:val="00AB1B90"/>
    <w:rsid w:val="00AB3AF3"/>
    <w:rsid w:val="00AC0508"/>
    <w:rsid w:val="00AC10F3"/>
    <w:rsid w:val="00AC1F3A"/>
    <w:rsid w:val="00AC396D"/>
    <w:rsid w:val="00AC57E8"/>
    <w:rsid w:val="00AC7E4A"/>
    <w:rsid w:val="00AD0901"/>
    <w:rsid w:val="00AD324B"/>
    <w:rsid w:val="00AD3E5F"/>
    <w:rsid w:val="00AD53A5"/>
    <w:rsid w:val="00AD7031"/>
    <w:rsid w:val="00AD762D"/>
    <w:rsid w:val="00AE01F3"/>
    <w:rsid w:val="00AE5C99"/>
    <w:rsid w:val="00AE75C3"/>
    <w:rsid w:val="00AF3926"/>
    <w:rsid w:val="00AF795E"/>
    <w:rsid w:val="00AF7DC0"/>
    <w:rsid w:val="00B0390E"/>
    <w:rsid w:val="00B03E00"/>
    <w:rsid w:val="00B03E1A"/>
    <w:rsid w:val="00B07253"/>
    <w:rsid w:val="00B1008A"/>
    <w:rsid w:val="00B111BB"/>
    <w:rsid w:val="00B150A3"/>
    <w:rsid w:val="00B15CBE"/>
    <w:rsid w:val="00B163AD"/>
    <w:rsid w:val="00B36298"/>
    <w:rsid w:val="00B402B1"/>
    <w:rsid w:val="00B42035"/>
    <w:rsid w:val="00B439B5"/>
    <w:rsid w:val="00B47FDE"/>
    <w:rsid w:val="00B50E73"/>
    <w:rsid w:val="00B519E2"/>
    <w:rsid w:val="00B52D93"/>
    <w:rsid w:val="00B63E26"/>
    <w:rsid w:val="00B6412A"/>
    <w:rsid w:val="00B64E97"/>
    <w:rsid w:val="00B6548D"/>
    <w:rsid w:val="00B65706"/>
    <w:rsid w:val="00B65F07"/>
    <w:rsid w:val="00B75B2F"/>
    <w:rsid w:val="00B778FB"/>
    <w:rsid w:val="00B80B18"/>
    <w:rsid w:val="00B824A6"/>
    <w:rsid w:val="00B91BDD"/>
    <w:rsid w:val="00B932D3"/>
    <w:rsid w:val="00BA0760"/>
    <w:rsid w:val="00BA15C7"/>
    <w:rsid w:val="00BA5548"/>
    <w:rsid w:val="00BB1577"/>
    <w:rsid w:val="00BB19D3"/>
    <w:rsid w:val="00BB463E"/>
    <w:rsid w:val="00BB74B7"/>
    <w:rsid w:val="00BC1A45"/>
    <w:rsid w:val="00BC76FB"/>
    <w:rsid w:val="00BD14B2"/>
    <w:rsid w:val="00BE3D00"/>
    <w:rsid w:val="00BE4BBF"/>
    <w:rsid w:val="00BE7F5D"/>
    <w:rsid w:val="00BF233F"/>
    <w:rsid w:val="00BF4B4D"/>
    <w:rsid w:val="00BF4EE1"/>
    <w:rsid w:val="00BF5724"/>
    <w:rsid w:val="00C02E07"/>
    <w:rsid w:val="00C05382"/>
    <w:rsid w:val="00C0740A"/>
    <w:rsid w:val="00C07486"/>
    <w:rsid w:val="00C1235E"/>
    <w:rsid w:val="00C14972"/>
    <w:rsid w:val="00C14A73"/>
    <w:rsid w:val="00C21849"/>
    <w:rsid w:val="00C226B3"/>
    <w:rsid w:val="00C25C79"/>
    <w:rsid w:val="00C309C3"/>
    <w:rsid w:val="00C361BF"/>
    <w:rsid w:val="00C36B72"/>
    <w:rsid w:val="00C37016"/>
    <w:rsid w:val="00C46DA9"/>
    <w:rsid w:val="00C47DA7"/>
    <w:rsid w:val="00C52918"/>
    <w:rsid w:val="00C5345F"/>
    <w:rsid w:val="00C53620"/>
    <w:rsid w:val="00C538EA"/>
    <w:rsid w:val="00C60723"/>
    <w:rsid w:val="00C6333F"/>
    <w:rsid w:val="00C76E9E"/>
    <w:rsid w:val="00C82EC1"/>
    <w:rsid w:val="00C86FCE"/>
    <w:rsid w:val="00C904EE"/>
    <w:rsid w:val="00C90F2F"/>
    <w:rsid w:val="00C916A8"/>
    <w:rsid w:val="00C93381"/>
    <w:rsid w:val="00CA3AAE"/>
    <w:rsid w:val="00CA5643"/>
    <w:rsid w:val="00CB0144"/>
    <w:rsid w:val="00CB0D49"/>
    <w:rsid w:val="00CB41D4"/>
    <w:rsid w:val="00CB752F"/>
    <w:rsid w:val="00CB7728"/>
    <w:rsid w:val="00CC0E1B"/>
    <w:rsid w:val="00CC3320"/>
    <w:rsid w:val="00CC4C18"/>
    <w:rsid w:val="00CC7E7C"/>
    <w:rsid w:val="00CD41AA"/>
    <w:rsid w:val="00CD5F4B"/>
    <w:rsid w:val="00CD7DA9"/>
    <w:rsid w:val="00CF22C0"/>
    <w:rsid w:val="00CF39C8"/>
    <w:rsid w:val="00CF7510"/>
    <w:rsid w:val="00D069AB"/>
    <w:rsid w:val="00D10ADF"/>
    <w:rsid w:val="00D14913"/>
    <w:rsid w:val="00D16CCD"/>
    <w:rsid w:val="00D2181D"/>
    <w:rsid w:val="00D23716"/>
    <w:rsid w:val="00D2728A"/>
    <w:rsid w:val="00D33A6D"/>
    <w:rsid w:val="00D348C2"/>
    <w:rsid w:val="00D42824"/>
    <w:rsid w:val="00D4379B"/>
    <w:rsid w:val="00D448D9"/>
    <w:rsid w:val="00D45E9E"/>
    <w:rsid w:val="00D539A5"/>
    <w:rsid w:val="00D54C90"/>
    <w:rsid w:val="00D57CEF"/>
    <w:rsid w:val="00D7030C"/>
    <w:rsid w:val="00D721F8"/>
    <w:rsid w:val="00D72801"/>
    <w:rsid w:val="00D7486D"/>
    <w:rsid w:val="00D76FD9"/>
    <w:rsid w:val="00D8593F"/>
    <w:rsid w:val="00D90F2C"/>
    <w:rsid w:val="00D9282E"/>
    <w:rsid w:val="00D9723C"/>
    <w:rsid w:val="00DA5041"/>
    <w:rsid w:val="00DA5676"/>
    <w:rsid w:val="00DA7D54"/>
    <w:rsid w:val="00DB0230"/>
    <w:rsid w:val="00DB3C2F"/>
    <w:rsid w:val="00DB5165"/>
    <w:rsid w:val="00DB72DE"/>
    <w:rsid w:val="00DC057B"/>
    <w:rsid w:val="00DC0E09"/>
    <w:rsid w:val="00DC3EF5"/>
    <w:rsid w:val="00DC4F78"/>
    <w:rsid w:val="00DC4FC6"/>
    <w:rsid w:val="00DC6503"/>
    <w:rsid w:val="00DD2123"/>
    <w:rsid w:val="00DD3A38"/>
    <w:rsid w:val="00DD6031"/>
    <w:rsid w:val="00DE0A7C"/>
    <w:rsid w:val="00DE1A0A"/>
    <w:rsid w:val="00DE1CB8"/>
    <w:rsid w:val="00DF2FFA"/>
    <w:rsid w:val="00DF552A"/>
    <w:rsid w:val="00E006B6"/>
    <w:rsid w:val="00E00935"/>
    <w:rsid w:val="00E02213"/>
    <w:rsid w:val="00E05AD2"/>
    <w:rsid w:val="00E07DBF"/>
    <w:rsid w:val="00E10CCD"/>
    <w:rsid w:val="00E11AC2"/>
    <w:rsid w:val="00E15745"/>
    <w:rsid w:val="00E21F96"/>
    <w:rsid w:val="00E426BA"/>
    <w:rsid w:val="00E45226"/>
    <w:rsid w:val="00E47ADF"/>
    <w:rsid w:val="00E52628"/>
    <w:rsid w:val="00E546A0"/>
    <w:rsid w:val="00E54B8F"/>
    <w:rsid w:val="00E56D57"/>
    <w:rsid w:val="00E5714C"/>
    <w:rsid w:val="00E61E6D"/>
    <w:rsid w:val="00E65042"/>
    <w:rsid w:val="00E674C1"/>
    <w:rsid w:val="00E717D3"/>
    <w:rsid w:val="00E73B52"/>
    <w:rsid w:val="00E849ED"/>
    <w:rsid w:val="00E87776"/>
    <w:rsid w:val="00E935C8"/>
    <w:rsid w:val="00E93694"/>
    <w:rsid w:val="00E93E47"/>
    <w:rsid w:val="00EA0FDE"/>
    <w:rsid w:val="00EA473A"/>
    <w:rsid w:val="00EA5A11"/>
    <w:rsid w:val="00EB24F5"/>
    <w:rsid w:val="00EB5E9B"/>
    <w:rsid w:val="00EB7C57"/>
    <w:rsid w:val="00EC226A"/>
    <w:rsid w:val="00EC34F3"/>
    <w:rsid w:val="00EC3D61"/>
    <w:rsid w:val="00EC732D"/>
    <w:rsid w:val="00EC7700"/>
    <w:rsid w:val="00ED3EA2"/>
    <w:rsid w:val="00ED53DE"/>
    <w:rsid w:val="00ED653C"/>
    <w:rsid w:val="00EE187A"/>
    <w:rsid w:val="00EE327F"/>
    <w:rsid w:val="00EE65E9"/>
    <w:rsid w:val="00EF3A23"/>
    <w:rsid w:val="00EF3F42"/>
    <w:rsid w:val="00EF4274"/>
    <w:rsid w:val="00EF6A06"/>
    <w:rsid w:val="00EF7D79"/>
    <w:rsid w:val="00F009D7"/>
    <w:rsid w:val="00F025EA"/>
    <w:rsid w:val="00F03693"/>
    <w:rsid w:val="00F075B6"/>
    <w:rsid w:val="00F10A6F"/>
    <w:rsid w:val="00F1221C"/>
    <w:rsid w:val="00F12E72"/>
    <w:rsid w:val="00F145E0"/>
    <w:rsid w:val="00F20124"/>
    <w:rsid w:val="00F241A0"/>
    <w:rsid w:val="00F25338"/>
    <w:rsid w:val="00F27C6D"/>
    <w:rsid w:val="00F34A16"/>
    <w:rsid w:val="00F4167B"/>
    <w:rsid w:val="00F44950"/>
    <w:rsid w:val="00F44EBF"/>
    <w:rsid w:val="00F50711"/>
    <w:rsid w:val="00F53234"/>
    <w:rsid w:val="00F60E8B"/>
    <w:rsid w:val="00F70BE0"/>
    <w:rsid w:val="00F75791"/>
    <w:rsid w:val="00F816FE"/>
    <w:rsid w:val="00F81B22"/>
    <w:rsid w:val="00F83BD9"/>
    <w:rsid w:val="00F85949"/>
    <w:rsid w:val="00F90019"/>
    <w:rsid w:val="00FA1319"/>
    <w:rsid w:val="00FA44E5"/>
    <w:rsid w:val="00FA7661"/>
    <w:rsid w:val="00FB1526"/>
    <w:rsid w:val="00FB3500"/>
    <w:rsid w:val="00FB601E"/>
    <w:rsid w:val="00FB6985"/>
    <w:rsid w:val="00FC03A4"/>
    <w:rsid w:val="00FC4972"/>
    <w:rsid w:val="00FC556E"/>
    <w:rsid w:val="00FC71E1"/>
    <w:rsid w:val="00FD1D3A"/>
    <w:rsid w:val="00FD349A"/>
    <w:rsid w:val="00FD601C"/>
    <w:rsid w:val="00FD6AE3"/>
    <w:rsid w:val="00FE1D90"/>
    <w:rsid w:val="00FE2667"/>
    <w:rsid w:val="00FE2BC2"/>
    <w:rsid w:val="00FE3F30"/>
    <w:rsid w:val="00FF5F8B"/>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Прямая со стрелкой 6"/>
        <o:r id="V:Rule6" type="connector" idref="#Прямая со стрелкой 1"/>
        <o:r id="V:Rule7" type="connector" idref="#Прямая со стрелкой 4"/>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FF"/>
    <w:rPr>
      <w:rFonts w:ascii="Calibri" w:eastAsia="Times New Roman" w:hAnsi="Calibri" w:cs="Calibri"/>
    </w:rPr>
  </w:style>
  <w:style w:type="paragraph" w:styleId="1">
    <w:name w:val="heading 1"/>
    <w:aliases w:val="Глава"/>
    <w:basedOn w:val="a"/>
    <w:next w:val="a"/>
    <w:link w:val="10"/>
    <w:qFormat/>
    <w:rsid w:val="007070FF"/>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uiPriority w:val="9"/>
    <w:semiHidden/>
    <w:unhideWhenUsed/>
    <w:qFormat/>
    <w:rsid w:val="00707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070FF"/>
    <w:rPr>
      <w:rFonts w:ascii="Arial" w:eastAsia="Calibri" w:hAnsi="Arial" w:cs="Arial"/>
      <w:b/>
      <w:bCs/>
      <w:kern w:val="32"/>
      <w:sz w:val="32"/>
      <w:szCs w:val="32"/>
      <w:lang w:eastAsia="ru-RU"/>
    </w:rPr>
  </w:style>
  <w:style w:type="paragraph" w:customStyle="1" w:styleId="ConsPlusNormal">
    <w:name w:val="ConsPlusNormal"/>
    <w:link w:val="ConsPlusNormal0"/>
    <w:rsid w:val="007070F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rsid w:val="007070FF"/>
    <w:pPr>
      <w:tabs>
        <w:tab w:val="center" w:pos="4677"/>
        <w:tab w:val="right" w:pos="9355"/>
      </w:tabs>
      <w:spacing w:after="0" w:line="240" w:lineRule="auto"/>
    </w:pPr>
  </w:style>
  <w:style w:type="character" w:customStyle="1" w:styleId="a4">
    <w:name w:val="Верхний колонтитул Знак"/>
    <w:basedOn w:val="a0"/>
    <w:link w:val="a3"/>
    <w:rsid w:val="007070FF"/>
    <w:rPr>
      <w:rFonts w:ascii="Calibri" w:eastAsia="Times New Roman" w:hAnsi="Calibri" w:cs="Calibri"/>
    </w:rPr>
  </w:style>
  <w:style w:type="character" w:styleId="a5">
    <w:name w:val="Hyperlink"/>
    <w:basedOn w:val="a0"/>
    <w:rsid w:val="007070FF"/>
    <w:rPr>
      <w:rFonts w:cs="Times New Roman"/>
      <w:color w:val="0000FF"/>
      <w:u w:val="single"/>
    </w:rPr>
  </w:style>
  <w:style w:type="paragraph" w:customStyle="1" w:styleId="ConsPlusNonformat">
    <w:name w:val="ConsPlusNonformat"/>
    <w:rsid w:val="007070FF"/>
    <w:pPr>
      <w:autoSpaceDE w:val="0"/>
      <w:autoSpaceDN w:val="0"/>
      <w:adjustRightInd w:val="0"/>
      <w:spacing w:after="0" w:line="240" w:lineRule="auto"/>
    </w:pPr>
    <w:rPr>
      <w:rFonts w:ascii="Courier New" w:eastAsia="Times New Roman" w:hAnsi="Courier New" w:cs="Courier New"/>
      <w:sz w:val="20"/>
      <w:szCs w:val="20"/>
    </w:rPr>
  </w:style>
  <w:style w:type="character" w:styleId="a6">
    <w:name w:val="Emphasis"/>
    <w:basedOn w:val="a0"/>
    <w:qFormat/>
    <w:rsid w:val="007070FF"/>
    <w:rPr>
      <w:rFonts w:cs="Times New Roman"/>
      <w:i/>
      <w:iCs/>
    </w:rPr>
  </w:style>
  <w:style w:type="character" w:customStyle="1" w:styleId="20">
    <w:name w:val="Заголовок 2 Знак"/>
    <w:basedOn w:val="a0"/>
    <w:link w:val="2"/>
    <w:uiPriority w:val="9"/>
    <w:rsid w:val="007070FF"/>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rsid w:val="007070FF"/>
    <w:rPr>
      <w:rFonts w:ascii="Arial" w:eastAsia="Calibri" w:hAnsi="Arial" w:cs="Arial"/>
      <w:sz w:val="20"/>
      <w:szCs w:val="20"/>
      <w:lang w:eastAsia="ru-RU"/>
    </w:rPr>
  </w:style>
  <w:style w:type="character" w:customStyle="1" w:styleId="apple-converted-space">
    <w:name w:val="apple-converted-space"/>
    <w:basedOn w:val="a0"/>
    <w:rsid w:val="0097658A"/>
  </w:style>
  <w:style w:type="character" w:customStyle="1" w:styleId="FontStyle25">
    <w:name w:val="Font Style25"/>
    <w:basedOn w:val="a0"/>
    <w:rsid w:val="00FE3F30"/>
    <w:rPr>
      <w:rFonts w:ascii="Sylfaen" w:hAnsi="Sylfaen" w:cs="Sylfae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mailto:gork@mr.omskportal.ru" TargetMode="Externa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gork.omskportal.ru" TargetMode="External"/><Relationship Id="rId12" Type="http://schemas.openxmlformats.org/officeDocument/2006/relationships/hyperlink" Target="http://ivo.garant.ru/" TargetMode="External"/><Relationship Id="rId17" Type="http://schemas.openxmlformats.org/officeDocument/2006/relationships/hyperlink" Target="http://gork.omskportal.ru" TargetMode="Externa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consultantplus://offline/ref=FAAC159CD97CA73404AB11309162D34B395EBBB8ED7B8857D66FB916z8iFJ" TargetMode="External"/><Relationship Id="rId11" Type="http://schemas.openxmlformats.org/officeDocument/2006/relationships/hyperlink" Target="http://ivo.garant.ru/" TargetMode="External"/><Relationship Id="rId5" Type="http://schemas.openxmlformats.org/officeDocument/2006/relationships/endnotes" Target="endnotes.xml"/><Relationship Id="rId15" Type="http://schemas.openxmlformats.org/officeDocument/2006/relationships/hyperlink" Target="consultantplus://offline/ref=0B58F6A10B6A8C1A6939D583930A7B4A85C58148C724CE8F78B39C58C59BD2CD5D5EDA1CC8587B7BA2EBE6DC0579AC88C350859BD5D8D731D05ABCDDA2BBG" TargetMode="External"/><Relationship Id="rId23"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mailto:gorkov_csv@omskmintrud.ru" TargetMode="External"/><Relationship Id="rId4" Type="http://schemas.openxmlformats.org/officeDocument/2006/relationships/footnotes" Target="footnotes.xml"/><Relationship Id="rId9" Type="http://schemas.openxmlformats.org/officeDocument/2006/relationships/hyperlink" Target="http://ivo.garant.ru/" TargetMode="External"/><Relationship Id="rId14" Type="http://schemas.openxmlformats.org/officeDocument/2006/relationships/hyperlink" Target="consultantplus://offline/ref=0B58F6A10B6A8C1A6939D583930A7B4A85C58148C724CE8F78B39C58C59BD2CD5D5EDA1CC8587B7BA2EBE6D30A79AC88C350859BD5D8D731D05ABCDDA2B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9378</Words>
  <Characters>53457</Characters>
  <Application>Microsoft Office Word</Application>
  <DocSecurity>0</DocSecurity>
  <Lines>445</Lines>
  <Paragraphs>125</Paragraphs>
  <ScaleCrop>false</ScaleCrop>
  <Company>Microsoft</Company>
  <LinksUpToDate>false</LinksUpToDate>
  <CharactersWithSpaces>62710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2021-06-21T08:23:00Z</dcterms:created>
  <dcterms:modified xsi:type="dcterms:W3CDTF">2022-08-23T05:13:00Z</dcterms:modified>
</cp:coreProperties>
</file>