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48F" w:rsidRPr="00CA092F" w:rsidRDefault="00CE348F" w:rsidP="00CE348F">
      <w:pPr>
        <w:pStyle w:val="ConsTitle"/>
        <w:widowControl/>
        <w:jc w:val="center"/>
        <w:rPr>
          <w:rFonts w:ascii="Times New Roman" w:hAnsi="Times New Roman" w:cs="Times New Roman"/>
          <w:sz w:val="28"/>
          <w:szCs w:val="28"/>
        </w:rPr>
      </w:pPr>
      <w:r w:rsidRPr="00CA092F">
        <w:rPr>
          <w:rFonts w:ascii="Times New Roman" w:hAnsi="Times New Roman" w:cs="Times New Roman"/>
          <w:sz w:val="28"/>
          <w:szCs w:val="28"/>
        </w:rPr>
        <w:t xml:space="preserve">Совет Октябрьского сельского поселения Горьковского </w:t>
      </w:r>
    </w:p>
    <w:p w:rsidR="00CE348F" w:rsidRPr="00CA092F" w:rsidRDefault="00CE348F" w:rsidP="00CE348F">
      <w:pPr>
        <w:pStyle w:val="ConsTitle"/>
        <w:widowControl/>
        <w:jc w:val="center"/>
        <w:rPr>
          <w:rFonts w:ascii="Times New Roman" w:hAnsi="Times New Roman" w:cs="Times New Roman"/>
          <w:sz w:val="28"/>
          <w:szCs w:val="28"/>
        </w:rPr>
      </w:pPr>
      <w:r w:rsidRPr="00CA092F">
        <w:rPr>
          <w:rFonts w:ascii="Times New Roman" w:hAnsi="Times New Roman" w:cs="Times New Roman"/>
          <w:sz w:val="28"/>
          <w:szCs w:val="28"/>
        </w:rPr>
        <w:t>муниципального района Омской области</w:t>
      </w:r>
    </w:p>
    <w:p w:rsidR="00CE348F" w:rsidRPr="00CA092F" w:rsidRDefault="00CE348F" w:rsidP="00CE348F">
      <w:pPr>
        <w:pStyle w:val="ConsTitle"/>
        <w:widowControl/>
        <w:jc w:val="center"/>
        <w:rPr>
          <w:rFonts w:ascii="Times New Roman" w:hAnsi="Times New Roman" w:cs="Times New Roman"/>
          <w:sz w:val="28"/>
          <w:szCs w:val="28"/>
        </w:rPr>
      </w:pPr>
    </w:p>
    <w:p w:rsidR="00CE348F" w:rsidRPr="00CA092F" w:rsidRDefault="00CE348F" w:rsidP="00CE348F">
      <w:pPr>
        <w:pStyle w:val="ConsTitle"/>
        <w:widowControl/>
        <w:jc w:val="center"/>
        <w:rPr>
          <w:rFonts w:ascii="Times New Roman" w:hAnsi="Times New Roman" w:cs="Times New Roman"/>
          <w:sz w:val="28"/>
          <w:szCs w:val="28"/>
        </w:rPr>
      </w:pPr>
      <w:r w:rsidRPr="00CA092F">
        <w:rPr>
          <w:rFonts w:ascii="Times New Roman" w:hAnsi="Times New Roman" w:cs="Times New Roman"/>
          <w:sz w:val="28"/>
          <w:szCs w:val="28"/>
        </w:rPr>
        <w:t>РЕШЕНИЕ</w:t>
      </w:r>
    </w:p>
    <w:p w:rsidR="00CE348F" w:rsidRPr="00CA092F" w:rsidRDefault="00CE348F" w:rsidP="00CE348F">
      <w:pPr>
        <w:jc w:val="center"/>
        <w:rPr>
          <w:b/>
          <w:bCs/>
          <w:sz w:val="28"/>
          <w:szCs w:val="28"/>
        </w:rPr>
      </w:pPr>
      <w:r w:rsidRPr="00CA092F">
        <w:rPr>
          <w:b/>
          <w:bCs/>
          <w:sz w:val="28"/>
          <w:szCs w:val="28"/>
        </w:rPr>
        <w:t>20 Сессии 4 Созыва Октябрьского сельского поселения</w:t>
      </w:r>
    </w:p>
    <w:p w:rsidR="00CE348F" w:rsidRPr="00CA092F" w:rsidRDefault="00CE348F" w:rsidP="00CE348F">
      <w:pPr>
        <w:tabs>
          <w:tab w:val="left" w:pos="6510"/>
        </w:tabs>
        <w:rPr>
          <w:sz w:val="28"/>
          <w:szCs w:val="28"/>
        </w:rPr>
      </w:pPr>
    </w:p>
    <w:p w:rsidR="00CE348F" w:rsidRDefault="00CE348F" w:rsidP="00CE348F">
      <w:pPr>
        <w:tabs>
          <w:tab w:val="left" w:pos="6510"/>
        </w:tabs>
        <w:rPr>
          <w:sz w:val="28"/>
          <w:szCs w:val="28"/>
        </w:rPr>
      </w:pPr>
      <w:r w:rsidRPr="00CA092F">
        <w:rPr>
          <w:sz w:val="28"/>
          <w:szCs w:val="28"/>
        </w:rPr>
        <w:t>«</w:t>
      </w:r>
      <w:r>
        <w:rPr>
          <w:sz w:val="28"/>
          <w:szCs w:val="28"/>
        </w:rPr>
        <w:t>10</w:t>
      </w:r>
      <w:r w:rsidRPr="00CA092F">
        <w:rPr>
          <w:sz w:val="28"/>
          <w:szCs w:val="28"/>
        </w:rPr>
        <w:t xml:space="preserve">» </w:t>
      </w:r>
      <w:r>
        <w:rPr>
          <w:sz w:val="28"/>
          <w:szCs w:val="28"/>
        </w:rPr>
        <w:t>ноября</w:t>
      </w:r>
      <w:r w:rsidRPr="00CA092F">
        <w:rPr>
          <w:sz w:val="28"/>
          <w:szCs w:val="28"/>
        </w:rPr>
        <w:t xml:space="preserve">     2021 г.</w:t>
      </w:r>
      <w:r w:rsidRPr="00CA092F">
        <w:rPr>
          <w:sz w:val="28"/>
          <w:szCs w:val="28"/>
        </w:rPr>
        <w:tab/>
        <w:t xml:space="preserve">                            № </w:t>
      </w:r>
      <w:r>
        <w:rPr>
          <w:sz w:val="28"/>
          <w:szCs w:val="28"/>
        </w:rPr>
        <w:t>3</w:t>
      </w:r>
    </w:p>
    <w:p w:rsidR="00CE348F" w:rsidRPr="00CA092F" w:rsidRDefault="00CE348F" w:rsidP="00CE348F">
      <w:pPr>
        <w:tabs>
          <w:tab w:val="left" w:pos="6510"/>
        </w:tabs>
        <w:rPr>
          <w:sz w:val="28"/>
          <w:szCs w:val="28"/>
        </w:rPr>
      </w:pPr>
    </w:p>
    <w:p w:rsidR="00777414" w:rsidRPr="00463EDF" w:rsidRDefault="00777414" w:rsidP="00CE348F">
      <w:pPr>
        <w:jc w:val="center"/>
        <w:rPr>
          <w:i/>
          <w:iCs/>
          <w:color w:val="000000"/>
        </w:rPr>
      </w:pPr>
      <w:r w:rsidRPr="00463EDF">
        <w:rPr>
          <w:b/>
          <w:bCs/>
          <w:color w:val="000000"/>
          <w:sz w:val="28"/>
          <w:szCs w:val="28"/>
        </w:rPr>
        <w:t xml:space="preserve">Об утверждении Положения </w:t>
      </w:r>
      <w:bookmarkStart w:id="0" w:name="_Hlk77671647"/>
      <w:r w:rsidRPr="00463EDF">
        <w:rPr>
          <w:b/>
          <w:bCs/>
          <w:color w:val="000000"/>
          <w:sz w:val="28"/>
          <w:szCs w:val="28"/>
        </w:rPr>
        <w:t xml:space="preserve">о муниципальном жилищном контроле </w:t>
      </w:r>
      <w:bookmarkStart w:id="1" w:name="_Hlk77686366"/>
      <w:r w:rsidRPr="00463EDF">
        <w:rPr>
          <w:b/>
          <w:bCs/>
          <w:color w:val="000000"/>
          <w:sz w:val="28"/>
          <w:szCs w:val="28"/>
        </w:rPr>
        <w:br/>
        <w:t xml:space="preserve">в </w:t>
      </w:r>
      <w:bookmarkEnd w:id="0"/>
      <w:bookmarkEnd w:id="1"/>
      <w:r w:rsidR="00657486">
        <w:rPr>
          <w:b/>
          <w:bCs/>
          <w:color w:val="000000"/>
          <w:sz w:val="28"/>
          <w:szCs w:val="28"/>
        </w:rPr>
        <w:t>Октябрьском сельском поселении Горьковского муниципального района Омской области</w:t>
      </w:r>
    </w:p>
    <w:p w:rsidR="00777414" w:rsidRPr="00463EDF" w:rsidRDefault="00777414" w:rsidP="00777414">
      <w:pPr>
        <w:shd w:val="clear" w:color="auto" w:fill="FFFFFF"/>
        <w:ind w:firstLine="567"/>
        <w:rPr>
          <w:b/>
          <w:color w:val="000000"/>
        </w:rPr>
      </w:pPr>
    </w:p>
    <w:p w:rsidR="00777414" w:rsidRPr="00463EDF" w:rsidRDefault="00777414" w:rsidP="00777414">
      <w:pPr>
        <w:shd w:val="clear" w:color="auto" w:fill="FFFFFF"/>
        <w:ind w:firstLine="567"/>
        <w:rPr>
          <w:b/>
          <w:color w:val="000000"/>
        </w:rPr>
      </w:pPr>
    </w:p>
    <w:p w:rsidR="00777414" w:rsidRPr="00463EDF" w:rsidRDefault="00777414" w:rsidP="00777414">
      <w:pPr>
        <w:shd w:val="clear" w:color="auto" w:fill="FFFFFF"/>
        <w:ind w:firstLine="709"/>
        <w:jc w:val="both"/>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463EDF">
        <w:rPr>
          <w:color w:val="000000"/>
          <w:sz w:val="28"/>
          <w:szCs w:val="28"/>
        </w:rPr>
        <w:t>Уставом</w:t>
      </w:r>
      <w:r w:rsidRPr="00463EDF">
        <w:rPr>
          <w:sz w:val="28"/>
          <w:szCs w:val="28"/>
        </w:rPr>
        <w:t xml:space="preserve"> </w:t>
      </w:r>
      <w:r w:rsidR="00657486" w:rsidRPr="00657486">
        <w:rPr>
          <w:bCs/>
          <w:color w:val="000000"/>
          <w:sz w:val="28"/>
          <w:szCs w:val="28"/>
        </w:rPr>
        <w:t>Октябрьского сельского поселения Горьковского муниципального района Омской области, Совет Октябрьского сельского поселения Горьковского муниципального района Омской области,</w:t>
      </w:r>
    </w:p>
    <w:p w:rsidR="00777414" w:rsidRPr="00463EDF" w:rsidRDefault="00777414" w:rsidP="00777414">
      <w:pPr>
        <w:shd w:val="clear" w:color="auto" w:fill="FFFFFF"/>
        <w:ind w:firstLine="709"/>
        <w:jc w:val="both"/>
        <w:rPr>
          <w:color w:val="000000"/>
        </w:rPr>
      </w:pPr>
    </w:p>
    <w:p w:rsidR="00777414" w:rsidRPr="00657486" w:rsidRDefault="00777414" w:rsidP="00657486">
      <w:pPr>
        <w:spacing w:before="240" w:line="360" w:lineRule="auto"/>
        <w:ind w:firstLine="709"/>
        <w:jc w:val="center"/>
        <w:rPr>
          <w:b/>
          <w:sz w:val="28"/>
          <w:szCs w:val="28"/>
        </w:rPr>
      </w:pPr>
      <w:r w:rsidRPr="00657486">
        <w:rPr>
          <w:b/>
          <w:color w:val="000000"/>
          <w:sz w:val="28"/>
          <w:szCs w:val="28"/>
        </w:rPr>
        <w:t>РЕШИЛ</w:t>
      </w:r>
      <w:r w:rsidR="00657486" w:rsidRPr="00657486">
        <w:rPr>
          <w:b/>
          <w:color w:val="000000"/>
          <w:sz w:val="28"/>
          <w:szCs w:val="28"/>
        </w:rPr>
        <w:t>:</w:t>
      </w:r>
    </w:p>
    <w:p w:rsidR="00777414" w:rsidRPr="00463EDF" w:rsidRDefault="00777414" w:rsidP="00777414">
      <w:pPr>
        <w:shd w:val="clear" w:color="auto" w:fill="FFFFFF"/>
        <w:ind w:firstLine="709"/>
        <w:jc w:val="both"/>
        <w:rPr>
          <w:color w:val="000000"/>
        </w:rPr>
      </w:pPr>
    </w:p>
    <w:p w:rsidR="00777414" w:rsidRPr="00463EDF" w:rsidRDefault="00777414" w:rsidP="00777414">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в </w:t>
      </w:r>
      <w:r w:rsidR="00657486">
        <w:rPr>
          <w:color w:val="000000"/>
          <w:sz w:val="28"/>
          <w:szCs w:val="28"/>
        </w:rPr>
        <w:t>Октябрьском сельском поселении</w:t>
      </w:r>
      <w:r w:rsidRPr="00463EDF">
        <w:rPr>
          <w:color w:val="000000"/>
        </w:rPr>
        <w:t>.</w:t>
      </w:r>
    </w:p>
    <w:p w:rsidR="00657486" w:rsidRDefault="00777414" w:rsidP="00777414">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EA3112">
        <w:rPr>
          <w:color w:val="000000"/>
          <w:sz w:val="28"/>
          <w:szCs w:val="28"/>
        </w:rPr>
        <w:t xml:space="preserve">за исключением положений раздела 5 Положения о муниципальном жилищном контроле в </w:t>
      </w:r>
      <w:r w:rsidR="00657486">
        <w:rPr>
          <w:color w:val="000000"/>
          <w:sz w:val="28"/>
          <w:szCs w:val="28"/>
        </w:rPr>
        <w:t>Октябрьском сельском поселении</w:t>
      </w:r>
      <w:r w:rsidR="00657486" w:rsidRPr="00EA3112">
        <w:rPr>
          <w:color w:val="000000"/>
          <w:sz w:val="28"/>
          <w:szCs w:val="28"/>
        </w:rPr>
        <w:t xml:space="preserve"> </w:t>
      </w:r>
    </w:p>
    <w:p w:rsidR="00777414" w:rsidRPr="00BC0522" w:rsidRDefault="00777414" w:rsidP="00777414">
      <w:pPr>
        <w:shd w:val="clear" w:color="auto" w:fill="FFFFFF"/>
        <w:ind w:firstLine="709"/>
        <w:jc w:val="both"/>
        <w:rPr>
          <w:color w:val="000000"/>
          <w:sz w:val="28"/>
          <w:szCs w:val="28"/>
        </w:rPr>
      </w:pPr>
      <w:r w:rsidRPr="00EA3112">
        <w:rPr>
          <w:color w:val="000000"/>
          <w:sz w:val="28"/>
          <w:szCs w:val="28"/>
        </w:rPr>
        <w:t xml:space="preserve">Положения раздела 5 Положения о муниципальном жилищном контроле в </w:t>
      </w:r>
      <w:r w:rsidR="00657486">
        <w:rPr>
          <w:color w:val="000000"/>
          <w:sz w:val="28"/>
          <w:szCs w:val="28"/>
        </w:rPr>
        <w:t>Октябрьском сельском поселении</w:t>
      </w:r>
      <w:r w:rsidR="00657486" w:rsidRPr="00EA3112">
        <w:rPr>
          <w:color w:val="000000"/>
          <w:sz w:val="28"/>
          <w:szCs w:val="28"/>
        </w:rPr>
        <w:t xml:space="preserve"> </w:t>
      </w:r>
      <w:r w:rsidRPr="00EA3112">
        <w:rPr>
          <w:color w:val="000000"/>
          <w:sz w:val="28"/>
          <w:szCs w:val="28"/>
        </w:rPr>
        <w:t>вступают в силу с 1 марта 2022 года.</w:t>
      </w:r>
    </w:p>
    <w:p w:rsidR="00777414" w:rsidRDefault="00777414" w:rsidP="00777414">
      <w:pPr>
        <w:shd w:val="clear" w:color="auto" w:fill="FFFFFF"/>
        <w:jc w:val="both"/>
        <w:rPr>
          <w:color w:val="000000"/>
          <w:sz w:val="28"/>
          <w:szCs w:val="28"/>
        </w:rPr>
      </w:pPr>
    </w:p>
    <w:p w:rsidR="00527902" w:rsidRDefault="00527902" w:rsidP="00777414">
      <w:pPr>
        <w:shd w:val="clear" w:color="auto" w:fill="FFFFFF"/>
        <w:jc w:val="both"/>
        <w:rPr>
          <w:color w:val="000000"/>
          <w:sz w:val="28"/>
          <w:szCs w:val="28"/>
        </w:rPr>
      </w:pPr>
    </w:p>
    <w:p w:rsidR="00527902" w:rsidRDefault="00527902" w:rsidP="00777414">
      <w:pPr>
        <w:shd w:val="clear" w:color="auto" w:fill="FFFFFF"/>
        <w:jc w:val="both"/>
        <w:rPr>
          <w:color w:val="000000"/>
          <w:sz w:val="28"/>
          <w:szCs w:val="28"/>
        </w:rPr>
      </w:pPr>
    </w:p>
    <w:p w:rsidR="00527902" w:rsidRPr="00657486" w:rsidRDefault="00527902" w:rsidP="00527902">
      <w:pPr>
        <w:rPr>
          <w:sz w:val="28"/>
          <w:szCs w:val="28"/>
        </w:rPr>
      </w:pPr>
      <w:r w:rsidRPr="00463EDF">
        <w:rPr>
          <w:sz w:val="28"/>
          <w:szCs w:val="28"/>
        </w:rPr>
        <w:t>Глава</w:t>
      </w:r>
      <w:r w:rsidRPr="00657486">
        <w:rPr>
          <w:sz w:val="28"/>
          <w:szCs w:val="28"/>
        </w:rPr>
        <w:t xml:space="preserve"> </w:t>
      </w:r>
      <w:r>
        <w:rPr>
          <w:sz w:val="28"/>
          <w:szCs w:val="28"/>
        </w:rPr>
        <w:t>Октябрьского сельского поселения</w:t>
      </w:r>
      <w:r w:rsidRPr="00463EDF">
        <w:rPr>
          <w:rStyle w:val="ac"/>
          <w:sz w:val="28"/>
          <w:szCs w:val="28"/>
        </w:rPr>
        <w:t xml:space="preserve"> </w:t>
      </w:r>
      <w:r w:rsidRPr="00463EDF">
        <w:rPr>
          <w:sz w:val="28"/>
          <w:szCs w:val="28"/>
        </w:rPr>
        <w:t xml:space="preserve"> </w:t>
      </w:r>
      <w:r>
        <w:rPr>
          <w:bCs/>
          <w:color w:val="000000"/>
          <w:sz w:val="28"/>
          <w:szCs w:val="28"/>
        </w:rPr>
        <w:t xml:space="preserve">                     </w:t>
      </w:r>
      <w:r w:rsidRPr="00657486">
        <w:rPr>
          <w:bCs/>
          <w:color w:val="000000"/>
          <w:sz w:val="28"/>
          <w:szCs w:val="28"/>
        </w:rPr>
        <w:t>Давыдов С.В.</w:t>
      </w:r>
    </w:p>
    <w:p w:rsidR="00527902" w:rsidRDefault="00527902" w:rsidP="00777414">
      <w:pPr>
        <w:shd w:val="clear" w:color="auto" w:fill="FFFFFF"/>
        <w:jc w:val="both"/>
        <w:rPr>
          <w:color w:val="000000"/>
          <w:sz w:val="28"/>
          <w:szCs w:val="28"/>
        </w:rPr>
      </w:pPr>
    </w:p>
    <w:p w:rsidR="00527902" w:rsidRPr="00463EDF" w:rsidRDefault="00527902" w:rsidP="00777414">
      <w:pPr>
        <w:shd w:val="clear" w:color="auto" w:fill="FFFFFF"/>
        <w:jc w:val="both"/>
        <w:rPr>
          <w:color w:val="000000"/>
          <w:sz w:val="28"/>
          <w:szCs w:val="28"/>
        </w:rPr>
      </w:pPr>
    </w:p>
    <w:p w:rsidR="00657486" w:rsidRDefault="00777414" w:rsidP="00777414">
      <w:pPr>
        <w:tabs>
          <w:tab w:val="left" w:pos="1000"/>
          <w:tab w:val="left" w:pos="2552"/>
        </w:tabs>
        <w:jc w:val="both"/>
        <w:rPr>
          <w:sz w:val="28"/>
          <w:szCs w:val="28"/>
        </w:rPr>
      </w:pPr>
      <w:r w:rsidRPr="00463EDF">
        <w:rPr>
          <w:sz w:val="28"/>
          <w:szCs w:val="28"/>
        </w:rPr>
        <w:t xml:space="preserve">Председатель </w:t>
      </w:r>
      <w:r w:rsidR="00657486">
        <w:rPr>
          <w:sz w:val="28"/>
          <w:szCs w:val="28"/>
        </w:rPr>
        <w:t xml:space="preserve">Совета </w:t>
      </w:r>
    </w:p>
    <w:p w:rsidR="00657486" w:rsidRDefault="00657486" w:rsidP="00657486">
      <w:pPr>
        <w:tabs>
          <w:tab w:val="left" w:pos="1000"/>
          <w:tab w:val="left" w:pos="2552"/>
        </w:tabs>
        <w:jc w:val="both"/>
        <w:rPr>
          <w:b/>
          <w:bCs/>
          <w:color w:val="000000"/>
          <w:sz w:val="28"/>
          <w:szCs w:val="28"/>
        </w:rPr>
      </w:pPr>
      <w:r>
        <w:rPr>
          <w:sz w:val="28"/>
          <w:szCs w:val="28"/>
        </w:rPr>
        <w:t xml:space="preserve">Октябрьского сельского поселения          </w:t>
      </w:r>
      <w:r w:rsidR="00CE348F">
        <w:rPr>
          <w:bCs/>
          <w:color w:val="000000"/>
          <w:sz w:val="28"/>
          <w:szCs w:val="28"/>
        </w:rPr>
        <w:t xml:space="preserve">                    </w:t>
      </w:r>
      <w:r w:rsidRPr="00657486">
        <w:rPr>
          <w:bCs/>
          <w:color w:val="000000"/>
          <w:sz w:val="28"/>
          <w:szCs w:val="28"/>
        </w:rPr>
        <w:t>Сакс Е.В.</w:t>
      </w: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rPr>
          <w:b/>
          <w:color w:val="000000"/>
        </w:rPr>
      </w:pPr>
      <w:r w:rsidRPr="00463EDF">
        <w:rPr>
          <w:b/>
          <w:color w:val="000000"/>
        </w:rPr>
        <w:br w:type="page"/>
      </w:r>
    </w:p>
    <w:p w:rsidR="00777414" w:rsidRPr="00463EDF" w:rsidRDefault="00777414" w:rsidP="00777414">
      <w:pPr>
        <w:tabs>
          <w:tab w:val="num" w:pos="200"/>
        </w:tabs>
        <w:ind w:left="4536"/>
        <w:jc w:val="center"/>
        <w:outlineLvl w:val="0"/>
      </w:pPr>
      <w:r w:rsidRPr="00463EDF">
        <w:lastRenderedPageBreak/>
        <w:t>УТВЕРЖДЕНО</w:t>
      </w:r>
    </w:p>
    <w:p w:rsidR="00777414" w:rsidRPr="00657486" w:rsidRDefault="00777414" w:rsidP="00777414">
      <w:pPr>
        <w:ind w:left="4536"/>
        <w:jc w:val="center"/>
        <w:rPr>
          <w:color w:val="000000"/>
        </w:rPr>
      </w:pPr>
      <w:r w:rsidRPr="00CE348F">
        <w:rPr>
          <w:color w:val="000000"/>
          <w:sz w:val="28"/>
        </w:rPr>
        <w:t>решением</w:t>
      </w:r>
      <w:r w:rsidRPr="00463EDF">
        <w:rPr>
          <w:color w:val="000000"/>
        </w:rPr>
        <w:t xml:space="preserve"> </w:t>
      </w:r>
      <w:r w:rsidR="00657486" w:rsidRPr="00657486">
        <w:rPr>
          <w:bCs/>
          <w:color w:val="000000"/>
          <w:sz w:val="28"/>
          <w:szCs w:val="28"/>
        </w:rPr>
        <w:t>Совета Октябрьского сельского поселения</w:t>
      </w:r>
    </w:p>
    <w:p w:rsidR="00777414" w:rsidRPr="00CE348F" w:rsidRDefault="00777414" w:rsidP="00777414">
      <w:pPr>
        <w:tabs>
          <w:tab w:val="num" w:pos="200"/>
        </w:tabs>
        <w:ind w:left="4536"/>
        <w:jc w:val="center"/>
        <w:outlineLvl w:val="0"/>
        <w:rPr>
          <w:sz w:val="28"/>
        </w:rPr>
      </w:pPr>
      <w:r w:rsidRPr="00CE348F">
        <w:rPr>
          <w:sz w:val="28"/>
        </w:rPr>
        <w:t xml:space="preserve">от </w:t>
      </w:r>
      <w:r w:rsidR="00CE348F" w:rsidRPr="00CE348F">
        <w:rPr>
          <w:sz w:val="28"/>
        </w:rPr>
        <w:t>10.11.</w:t>
      </w:r>
      <w:r w:rsidRPr="00CE348F">
        <w:rPr>
          <w:sz w:val="28"/>
        </w:rPr>
        <w:t xml:space="preserve">2021 № </w:t>
      </w:r>
      <w:r w:rsidR="00CE348F" w:rsidRPr="00CE348F">
        <w:rPr>
          <w:sz w:val="28"/>
        </w:rPr>
        <w:t>3</w:t>
      </w:r>
    </w:p>
    <w:p w:rsidR="00777414" w:rsidRPr="00463EDF" w:rsidRDefault="00777414" w:rsidP="00777414">
      <w:pPr>
        <w:ind w:firstLine="567"/>
        <w:jc w:val="right"/>
        <w:rPr>
          <w:color w:val="000000"/>
          <w:sz w:val="17"/>
          <w:szCs w:val="17"/>
        </w:rPr>
      </w:pPr>
    </w:p>
    <w:p w:rsidR="00777414" w:rsidRPr="00463EDF" w:rsidRDefault="00777414" w:rsidP="00777414">
      <w:pPr>
        <w:ind w:firstLine="567"/>
        <w:jc w:val="right"/>
        <w:rPr>
          <w:color w:val="000000"/>
          <w:sz w:val="17"/>
          <w:szCs w:val="17"/>
        </w:rPr>
      </w:pPr>
    </w:p>
    <w:p w:rsidR="00777414" w:rsidRPr="00657486" w:rsidRDefault="00777414" w:rsidP="00CE348F">
      <w:pPr>
        <w:jc w:val="center"/>
        <w:rPr>
          <w:b/>
          <w:i/>
          <w:iCs/>
          <w:color w:val="000000"/>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657486" w:rsidRPr="00657486">
        <w:rPr>
          <w:b/>
          <w:color w:val="000000"/>
          <w:sz w:val="28"/>
          <w:szCs w:val="28"/>
        </w:rPr>
        <w:t>Октябрьском сельском поселении Горьковского муниципального района Омской области</w:t>
      </w:r>
    </w:p>
    <w:p w:rsidR="00777414" w:rsidRPr="00463EDF" w:rsidRDefault="00777414" w:rsidP="00CE348F">
      <w:pPr>
        <w:jc w:val="center"/>
      </w:pPr>
    </w:p>
    <w:p w:rsidR="00777414" w:rsidRPr="00463EDF" w:rsidRDefault="00777414" w:rsidP="00CE348F">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777414" w:rsidRPr="00463EDF" w:rsidRDefault="00777414" w:rsidP="00CE348F">
      <w:pPr>
        <w:jc w:val="both"/>
        <w:rPr>
          <w:color w:val="000000"/>
          <w:sz w:val="28"/>
          <w:szCs w:val="28"/>
        </w:rPr>
      </w:pPr>
      <w:r w:rsidRPr="00463EDF">
        <w:rPr>
          <w:color w:val="000000"/>
          <w:sz w:val="28"/>
          <w:szCs w:val="28"/>
        </w:rPr>
        <w:t xml:space="preserve">1.1. Настоящее Положение устанавливает порядок осуществления муниципального жилищного контроля в </w:t>
      </w:r>
      <w:r w:rsidR="00657486" w:rsidRPr="00657486">
        <w:rPr>
          <w:color w:val="000000"/>
          <w:sz w:val="28"/>
          <w:szCs w:val="28"/>
        </w:rPr>
        <w:t>Октябрьском сельском поселении Горьковского муниципального района Омской области</w:t>
      </w:r>
      <w:r w:rsidR="00657486">
        <w:rPr>
          <w:color w:val="000000"/>
          <w:sz w:val="28"/>
          <w:szCs w:val="28"/>
        </w:rPr>
        <w:t xml:space="preserve">, </w:t>
      </w:r>
      <w:r w:rsidRPr="00463EDF">
        <w:rPr>
          <w:color w:val="000000"/>
          <w:sz w:val="28"/>
          <w:szCs w:val="28"/>
        </w:rPr>
        <w:t xml:space="preserve"> (далее – муниципальный жилищный контроль).</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9) требований к порядку размещения </w:t>
      </w:r>
      <w:proofErr w:type="spellStart"/>
      <w:r w:rsidRPr="00463EDF">
        <w:rPr>
          <w:rFonts w:ascii="Times New Roman" w:hAnsi="Times New Roman" w:cs="Times New Roman"/>
          <w:color w:val="000000"/>
          <w:sz w:val="28"/>
          <w:szCs w:val="28"/>
        </w:rPr>
        <w:t>ресурсоснабжающими</w:t>
      </w:r>
      <w:proofErr w:type="spellEnd"/>
      <w:r w:rsidRPr="00463EDF">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777414" w:rsidRPr="00463EDF" w:rsidRDefault="00777414" w:rsidP="00CE348F">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657486">
        <w:rPr>
          <w:color w:val="000000"/>
        </w:rPr>
        <w:t>Октябрьского сельского поселения Горьковского муниципального района Омской области</w:t>
      </w:r>
      <w:r w:rsidRPr="00463EDF">
        <w:rPr>
          <w:i/>
          <w:iCs/>
          <w:color w:val="000000"/>
        </w:rPr>
        <w:t xml:space="preserve"> </w:t>
      </w:r>
      <w:r w:rsidRPr="00463EDF">
        <w:rPr>
          <w:color w:val="000000"/>
          <w:sz w:val="28"/>
          <w:szCs w:val="28"/>
        </w:rPr>
        <w:t>(далее – администрация).</w:t>
      </w:r>
    </w:p>
    <w:p w:rsidR="00777414" w:rsidRPr="00463EDF" w:rsidRDefault="00777414" w:rsidP="00CE348F">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являются </w:t>
      </w:r>
      <w:r w:rsidR="000100EF">
        <w:rPr>
          <w:color w:val="000000"/>
          <w:sz w:val="28"/>
          <w:szCs w:val="28"/>
        </w:rPr>
        <w:t xml:space="preserve">специалист 1 категории, по взаимодействию с налоговыми органами с сбором статистических данных, </w:t>
      </w:r>
      <w:r w:rsidRPr="00463EDF">
        <w:rPr>
          <w:color w:val="000000"/>
          <w:sz w:val="28"/>
          <w:szCs w:val="28"/>
        </w:rPr>
        <w:t>(далее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463EDF" w:rsidRDefault="00777414" w:rsidP="00CE348F">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4" w:name="_Hlk77676821"/>
      <w:r w:rsidRPr="00463EDF">
        <w:rPr>
          <w:rFonts w:ascii="Times New Roman" w:hAnsi="Times New Roman" w:cs="Times New Roman"/>
          <w:color w:val="000000"/>
          <w:sz w:val="28"/>
          <w:szCs w:val="28"/>
        </w:rPr>
        <w:t xml:space="preserve">муниципального жилищного контроля </w:t>
      </w:r>
      <w:bookmarkEnd w:id="4"/>
      <w:r w:rsidRPr="00463EDF">
        <w:rPr>
          <w:rFonts w:ascii="Times New Roman" w:hAnsi="Times New Roman" w:cs="Times New Roman"/>
          <w:color w:val="000000"/>
          <w:sz w:val="28"/>
          <w:szCs w:val="28"/>
        </w:rPr>
        <w:t>являются: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463EDF">
        <w:rPr>
          <w:rFonts w:ascii="Times New Roman" w:hAnsi="Times New Roman" w:cs="Times New Roman"/>
          <w:color w:val="000000"/>
          <w:sz w:val="28"/>
          <w:szCs w:val="28"/>
        </w:rPr>
        <w:t>;</w:t>
      </w:r>
      <w:bookmarkEnd w:id="6"/>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 xml:space="preserve">в которых есть жилые помещения </w:t>
      </w:r>
      <w:r w:rsidRPr="00463EDF">
        <w:rPr>
          <w:rFonts w:ascii="Times New Roman" w:hAnsi="Times New Roman" w:cs="Times New Roman"/>
          <w:color w:val="000000"/>
          <w:sz w:val="28"/>
          <w:szCs w:val="28"/>
        </w:rPr>
        <w:lastRenderedPageBreak/>
        <w:t>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r>
        <w:rPr>
          <w:rStyle w:val="ac"/>
          <w:rFonts w:ascii="Times New Roman" w:hAnsi="Times New Roman" w:cs="Times New Roman"/>
          <w:color w:val="000000"/>
          <w:sz w:val="28"/>
          <w:szCs w:val="28"/>
        </w:rPr>
        <w:footnoteReference w:id="1"/>
      </w:r>
      <w:r w:rsidRPr="00463EDF">
        <w:rPr>
          <w:rFonts w:ascii="Times New Roman" w:hAnsi="Times New Roman" w:cs="Times New Roman"/>
          <w:color w:val="000000"/>
          <w:sz w:val="28"/>
          <w:szCs w:val="28"/>
        </w:rPr>
        <w:t>.</w:t>
      </w:r>
    </w:p>
    <w:p w:rsidR="00777414" w:rsidRPr="00463EDF" w:rsidRDefault="00777414" w:rsidP="00CE348F">
      <w:pPr>
        <w:pStyle w:val="ConsPlusNormal"/>
        <w:ind w:firstLine="0"/>
        <w:jc w:val="center"/>
        <w:rPr>
          <w:rFonts w:ascii="Times New Roman" w:hAnsi="Times New Roman" w:cs="Times New Roman"/>
          <w:color w:val="000000"/>
          <w:sz w:val="28"/>
          <w:szCs w:val="28"/>
        </w:rPr>
      </w:pPr>
      <w:bookmarkStart w:id="7" w:name="Par61"/>
      <w:bookmarkEnd w:id="7"/>
    </w:p>
    <w:p w:rsidR="00777414" w:rsidRPr="00463EDF" w:rsidRDefault="00777414" w:rsidP="00CE348F">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463EDF" w:rsidRDefault="00777414" w:rsidP="00CE348F">
      <w:pPr>
        <w:pStyle w:val="ConsPlusNormal"/>
        <w:ind w:firstLine="0"/>
        <w:jc w:val="center"/>
        <w:rPr>
          <w:rFonts w:ascii="Times New Roman" w:hAnsi="Times New Roman" w:cs="Times New Roman"/>
          <w:b/>
          <w:bCs/>
          <w:color w:val="000000"/>
          <w:sz w:val="28"/>
          <w:szCs w:val="28"/>
        </w:rPr>
      </w:pP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2.1. Администрация осуществляет муниципальный жилищный </w:t>
      </w:r>
      <w:proofErr w:type="gramStart"/>
      <w:r w:rsidRPr="00463EDF">
        <w:rPr>
          <w:rFonts w:ascii="Times New Roman" w:hAnsi="Times New Roman" w:cs="Times New Roman"/>
          <w:color w:val="000000"/>
          <w:sz w:val="28"/>
          <w:szCs w:val="28"/>
        </w:rPr>
        <w:t>контроль</w:t>
      </w:r>
      <w:proofErr w:type="gramEnd"/>
      <w:r w:rsidRPr="00463ED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463EDF" w:rsidRDefault="00777414" w:rsidP="00CE348F">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657486">
        <w:rPr>
          <w:rFonts w:ascii="Times New Roman" w:hAnsi="Times New Roman" w:cs="Times New Roman"/>
          <w:color w:val="000000"/>
          <w:sz w:val="28"/>
          <w:szCs w:val="28"/>
        </w:rPr>
        <w:t>Октябрьского сельского поселения Горьковского муниципального района Омской области</w:t>
      </w:r>
      <w:r w:rsidRPr="00463EDF">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r w:rsidRPr="00EA3112">
        <w:rPr>
          <w:rStyle w:val="ac"/>
          <w:rFonts w:ascii="Times New Roman" w:hAnsi="Times New Roman" w:cs="Times New Roman"/>
          <w:color w:val="000000"/>
          <w:sz w:val="28"/>
          <w:szCs w:val="28"/>
        </w:rPr>
        <w:footnoteReference w:id="2"/>
      </w:r>
      <w:r w:rsidRPr="00EA3112">
        <w:rPr>
          <w:rFonts w:ascii="Times New Roman" w:hAnsi="Times New Roman" w:cs="Times New Roman"/>
          <w:color w:val="000000"/>
          <w:sz w:val="28"/>
          <w:szCs w:val="28"/>
        </w:rPr>
        <w:t>.</w:t>
      </w:r>
    </w:p>
    <w:p w:rsidR="00777414" w:rsidRPr="00463EDF" w:rsidRDefault="00777414" w:rsidP="00CE348F">
      <w:pPr>
        <w:ind w:firstLine="709"/>
        <w:jc w:val="both"/>
        <w:rPr>
          <w:color w:val="000000"/>
          <w:sz w:val="28"/>
          <w:szCs w:val="28"/>
        </w:rPr>
      </w:pPr>
      <w:r w:rsidRPr="00463EDF">
        <w:rPr>
          <w:color w:val="000000"/>
          <w:sz w:val="28"/>
          <w:szCs w:val="28"/>
        </w:rPr>
        <w:t xml:space="preserve">2.6. </w:t>
      </w:r>
      <w:proofErr w:type="gramStart"/>
      <w:r w:rsidRPr="00463EDF">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463EDF">
        <w:rPr>
          <w:rStyle w:val="ac"/>
          <w:color w:val="000000"/>
          <w:sz w:val="28"/>
          <w:szCs w:val="28"/>
        </w:rPr>
        <w:footnoteReference w:id="3"/>
      </w:r>
      <w:r w:rsidRPr="00463EDF">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463EDF">
        <w:rPr>
          <w:color w:val="000000"/>
          <w:sz w:val="28"/>
          <w:szCs w:val="28"/>
          <w:shd w:val="clear" w:color="auto" w:fill="FFFFFF"/>
        </w:rPr>
        <w:t xml:space="preserve"> в иных формах.</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463EDF">
          <w:rPr>
            <w:rStyle w:val="a3"/>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Администрация также вправе информировать население</w:t>
      </w:r>
      <w:r w:rsidR="00657486" w:rsidRPr="00657486">
        <w:rPr>
          <w:rFonts w:ascii="Times New Roman" w:hAnsi="Times New Roman" w:cs="Times New Roman"/>
          <w:color w:val="000000"/>
          <w:sz w:val="28"/>
          <w:szCs w:val="28"/>
        </w:rPr>
        <w:t xml:space="preserve"> </w:t>
      </w:r>
      <w:r w:rsidR="00657486">
        <w:rPr>
          <w:rFonts w:ascii="Times New Roman" w:hAnsi="Times New Roman" w:cs="Times New Roman"/>
          <w:color w:val="000000"/>
          <w:sz w:val="28"/>
          <w:szCs w:val="28"/>
        </w:rPr>
        <w:t>Октябрьского сельского поселения</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463EDF" w:rsidRDefault="00777414" w:rsidP="00CE348F">
      <w:pPr>
        <w:ind w:firstLine="709"/>
        <w:jc w:val="both"/>
        <w:rPr>
          <w:color w:val="000000"/>
          <w:sz w:val="28"/>
          <w:szCs w:val="28"/>
        </w:rPr>
      </w:pPr>
      <w:r w:rsidRPr="00463EDF">
        <w:rPr>
          <w:color w:val="000000"/>
          <w:sz w:val="28"/>
          <w:szCs w:val="28"/>
        </w:rPr>
        <w:t xml:space="preserve">2.8. </w:t>
      </w:r>
      <w:proofErr w:type="gramStart"/>
      <w:r w:rsidRPr="00463EDF">
        <w:rPr>
          <w:color w:val="000000"/>
          <w:sz w:val="28"/>
          <w:szCs w:val="28"/>
        </w:rPr>
        <w:t>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63EDF">
        <w:rPr>
          <w:color w:val="000000"/>
          <w:sz w:val="28"/>
          <w:szCs w:val="28"/>
        </w:rPr>
        <w:t xml:space="preserve"> законом ценностям. Предостережения объявляются (подписываются) главой (заместителем главы) </w:t>
      </w:r>
      <w:r w:rsidR="00D15F9F" w:rsidRPr="00D15F9F">
        <w:rPr>
          <w:color w:val="000000"/>
          <w:sz w:val="28"/>
          <w:szCs w:val="28"/>
        </w:rPr>
        <w:t xml:space="preserve"> </w:t>
      </w:r>
      <w:r w:rsidR="00D15F9F">
        <w:rPr>
          <w:color w:val="000000"/>
          <w:sz w:val="28"/>
          <w:szCs w:val="28"/>
        </w:rPr>
        <w:t xml:space="preserve">Октябрьского сельского поселения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463EDF" w:rsidRDefault="00777414" w:rsidP="00CE348F">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463EDF">
        <w:rPr>
          <w:rFonts w:ascii="Times New Roman" w:hAnsi="Times New Roman" w:cs="Times New Roman"/>
          <w:color w:val="000000"/>
          <w:sz w:val="28"/>
          <w:szCs w:val="28"/>
        </w:rPr>
        <w:t>видео-конференц-связи</w:t>
      </w:r>
      <w:proofErr w:type="spellEnd"/>
      <w:r w:rsidRPr="00463EDF">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главой (заместителем главы) </w:t>
      </w:r>
      <w:r w:rsidR="00D15F9F">
        <w:rPr>
          <w:rFonts w:ascii="Times New Roman" w:hAnsi="Times New Roman" w:cs="Times New Roman"/>
          <w:color w:val="000000"/>
          <w:sz w:val="28"/>
          <w:szCs w:val="28"/>
        </w:rPr>
        <w:t>Октябрьского сельского поселения</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 xml:space="preserve">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w:t>
      </w:r>
      <w:r w:rsidRPr="00463EDF">
        <w:rPr>
          <w:rFonts w:ascii="Times New Roman" w:hAnsi="Times New Roman" w:cs="Times New Roman"/>
          <w:color w:val="000000"/>
          <w:sz w:val="28"/>
          <w:szCs w:val="28"/>
        </w:rPr>
        <w:lastRenderedPageBreak/>
        <w:t>размещается на официальном сайте администрации в специальном разделе, посвященном контрольной деятельности.</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D15F9F">
        <w:rPr>
          <w:rFonts w:ascii="Times New Roman" w:hAnsi="Times New Roman" w:cs="Times New Roman"/>
          <w:color w:val="000000"/>
          <w:sz w:val="28"/>
          <w:szCs w:val="28"/>
        </w:rPr>
        <w:t xml:space="preserve">Октябрьского сельского </w:t>
      </w:r>
      <w:r w:rsidR="00D15F9F">
        <w:rPr>
          <w:rFonts w:ascii="Times New Roman" w:hAnsi="Times New Roman" w:cs="Times New Roman"/>
          <w:color w:val="000000"/>
          <w:sz w:val="28"/>
          <w:szCs w:val="28"/>
        </w:rPr>
        <w:lastRenderedPageBreak/>
        <w:t>поселения</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777414" w:rsidRPr="00463EDF" w:rsidRDefault="00777414" w:rsidP="00CE348F">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463EDF">
        <w:rPr>
          <w:rFonts w:ascii="Times New Roman" w:hAnsi="Times New Roman" w:cs="Times New Roman"/>
          <w:sz w:val="28"/>
          <w:szCs w:val="28"/>
        </w:rPr>
        <w:t>видео-конференц-связи</w:t>
      </w:r>
      <w:proofErr w:type="spellEnd"/>
      <w:r w:rsidRPr="00463EDF">
        <w:rPr>
          <w:rFonts w:ascii="Times New Roman" w:hAnsi="Times New Roman" w:cs="Times New Roman"/>
          <w:sz w:val="28"/>
          <w:szCs w:val="28"/>
        </w:rPr>
        <w:t>.</w:t>
      </w:r>
    </w:p>
    <w:p w:rsidR="00777414" w:rsidRPr="00463EDF" w:rsidRDefault="00777414" w:rsidP="00CE348F">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463EDF" w:rsidRDefault="00777414" w:rsidP="00CE348F">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463EDF" w:rsidRDefault="00777414" w:rsidP="00CE348F">
      <w:pPr>
        <w:pStyle w:val="ConsPlusNormal"/>
        <w:ind w:firstLine="709"/>
        <w:jc w:val="both"/>
        <w:rPr>
          <w:rFonts w:ascii="Times New Roman" w:hAnsi="Times New Roman" w:cs="Times New Roman"/>
          <w:color w:val="000000"/>
          <w:sz w:val="28"/>
          <w:szCs w:val="28"/>
        </w:rPr>
      </w:pPr>
    </w:p>
    <w:p w:rsidR="00777414" w:rsidRPr="00463EDF" w:rsidRDefault="00777414" w:rsidP="00CE348F">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463EDF" w:rsidRDefault="00777414" w:rsidP="00CE348F">
      <w:pPr>
        <w:pStyle w:val="ConsPlusNormal"/>
        <w:ind w:firstLine="0"/>
        <w:jc w:val="center"/>
        <w:rPr>
          <w:rFonts w:ascii="Times New Roman" w:hAnsi="Times New Roman" w:cs="Times New Roman"/>
          <w:b/>
          <w:bCs/>
          <w:color w:val="000000"/>
          <w:sz w:val="28"/>
          <w:szCs w:val="28"/>
        </w:rPr>
      </w:pP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463EDF" w:rsidRDefault="00777414" w:rsidP="00CE348F">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463EDF" w:rsidRDefault="00777414" w:rsidP="00CE348F">
      <w:pPr>
        <w:ind w:firstLine="709"/>
        <w:jc w:val="both"/>
        <w:rPr>
          <w:color w:val="000000"/>
          <w:sz w:val="28"/>
          <w:szCs w:val="28"/>
        </w:rPr>
      </w:pPr>
      <w:proofErr w:type="gramStart"/>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63EDF">
        <w:rPr>
          <w:color w:val="000000"/>
          <w:sz w:val="28"/>
          <w:szCs w:val="28"/>
          <w:shd w:val="clear" w:color="auto" w:fill="FFFFFF"/>
        </w:rPr>
        <w:t xml:space="preserve"> автоматическом </w:t>
      </w:r>
      <w:proofErr w:type="gramStart"/>
      <w:r w:rsidRPr="00463EDF">
        <w:rPr>
          <w:color w:val="000000"/>
          <w:sz w:val="28"/>
          <w:szCs w:val="28"/>
          <w:shd w:val="clear" w:color="auto" w:fill="FFFFFF"/>
        </w:rPr>
        <w:t>режиме</w:t>
      </w:r>
      <w:proofErr w:type="gramEnd"/>
      <w:r w:rsidRPr="00463EDF">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463EDF">
        <w:rPr>
          <w:color w:val="000000"/>
          <w:sz w:val="28"/>
          <w:szCs w:val="28"/>
        </w:rPr>
        <w:t>);</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8"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777414" w:rsidRPr="00463EDF" w:rsidRDefault="00777414" w:rsidP="00CE348F">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463EDF" w:rsidRDefault="00777414" w:rsidP="00CE348F">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777414" w:rsidRPr="00463EDF" w:rsidRDefault="00777414" w:rsidP="00CE348F">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63EDF">
        <w:rPr>
          <w:rFonts w:ascii="Times New Roman" w:hAnsi="Times New Roman" w:cs="Times New Roman"/>
          <w:color w:val="000000"/>
          <w:sz w:val="28"/>
          <w:szCs w:val="28"/>
        </w:rPr>
        <w:t xml:space="preserve"> лиц;</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roofErr w:type="gramEnd"/>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w:t>
      </w:r>
      <w:proofErr w:type="gramStart"/>
      <w:r w:rsidRPr="00463EDF">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63EDF">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777414" w:rsidRPr="00463EDF" w:rsidRDefault="00777414" w:rsidP="00CE348F">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w:t>
      </w:r>
      <w:proofErr w:type="gramStart"/>
      <w:r w:rsidRPr="00463EDF">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______________ </w:t>
      </w:r>
      <w:r w:rsidRPr="00463EDF">
        <w:rPr>
          <w:rFonts w:ascii="Times New Roman" w:hAnsi="Times New Roman" w:cs="Times New Roman"/>
          <w:i/>
          <w:iCs/>
          <w:color w:val="000000"/>
          <w:sz w:val="24"/>
          <w:szCs w:val="24"/>
        </w:rPr>
        <w:t>(указать название муниципального образования)</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8"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463EDF" w:rsidRDefault="00777414" w:rsidP="00CE348F">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63EDF">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63EDF">
        <w:rPr>
          <w:color w:val="000000"/>
          <w:sz w:val="28"/>
          <w:szCs w:val="28"/>
          <w:shd w:val="clear" w:color="auto" w:fill="FFFFFF"/>
        </w:rPr>
        <w:t xml:space="preserve"> </w:t>
      </w:r>
      <w:proofErr w:type="gramStart"/>
      <w:r w:rsidRPr="00463EDF">
        <w:rPr>
          <w:color w:val="000000"/>
          <w:sz w:val="28"/>
          <w:szCs w:val="28"/>
          <w:shd w:val="clear" w:color="auto" w:fill="FFFFFF"/>
        </w:rPr>
        <w:t>организаций, в распоряжении которых находятся эти документы и (или) информация, а также</w:t>
      </w:r>
      <w:r w:rsidRPr="00463EDF">
        <w:rPr>
          <w:color w:val="000000"/>
          <w:sz w:val="28"/>
          <w:szCs w:val="28"/>
        </w:rPr>
        <w:t xml:space="preserve"> </w:t>
      </w:r>
      <w:hyperlink r:id="rId10"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w:t>
      </w:r>
      <w:r w:rsidRPr="00463EDF">
        <w:rPr>
          <w:color w:val="000000"/>
          <w:sz w:val="28"/>
          <w:szCs w:val="28"/>
        </w:rPr>
        <w:lastRenderedPageBreak/>
        <w:t>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63EDF">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463EDF" w:rsidRDefault="00777414" w:rsidP="00CE348F">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63EDF">
        <w:rPr>
          <w:rFonts w:ascii="Times New Roman" w:hAnsi="Times New Roman" w:cs="Times New Roman"/>
          <w:color w:val="000000"/>
          <w:sz w:val="28"/>
          <w:szCs w:val="28"/>
          <w:shd w:val="clear" w:color="auto" w:fill="FFFFFF"/>
        </w:rPr>
        <w:t>связи</w:t>
      </w:r>
      <w:proofErr w:type="gramEnd"/>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463EDF" w:rsidRDefault="00777414" w:rsidP="00CE348F">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463EDF" w:rsidRDefault="00777414" w:rsidP="00CE348F">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463EDF" w:rsidRDefault="00777414" w:rsidP="00CE348F">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rsidR="00777414" w:rsidRPr="00463EDF" w:rsidRDefault="00777414" w:rsidP="00CE348F">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463EDF" w:rsidRDefault="00777414" w:rsidP="00CE348F">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63EDF">
        <w:rPr>
          <w:rFonts w:ascii="Times New Roman" w:hAnsi="Times New Roman" w:cs="Times New Roman"/>
          <w:color w:val="000000"/>
          <w:sz w:val="28"/>
          <w:szCs w:val="28"/>
        </w:rPr>
        <w:t>микропредприятия</w:t>
      </w:r>
      <w:proofErr w:type="spellEnd"/>
      <w:r w:rsidRPr="00463EDF">
        <w:rPr>
          <w:rFonts w:ascii="Times New Roman" w:hAnsi="Times New Roman" w:cs="Times New Roman"/>
          <w:color w:val="000000"/>
          <w:sz w:val="28"/>
          <w:szCs w:val="28"/>
        </w:rPr>
        <w:t>.</w:t>
      </w:r>
    </w:p>
    <w:p w:rsidR="00777414" w:rsidRPr="00463EDF" w:rsidRDefault="00777414" w:rsidP="00CE348F">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w:t>
      </w:r>
      <w:r w:rsidRPr="00463EDF">
        <w:rPr>
          <w:rFonts w:ascii="Times New Roman" w:hAnsi="Times New Roman" w:cs="Times New Roman"/>
          <w:color w:val="000000"/>
          <w:sz w:val="28"/>
          <w:szCs w:val="28"/>
        </w:rPr>
        <w:lastRenderedPageBreak/>
        <w:t>составляемом по результатам контрольного действия, проводимого в рамках контрольного мероприятия.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w:t>
      </w:r>
      <w:proofErr w:type="gramStart"/>
      <w:r w:rsidRPr="00463ED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463EDF">
          <w:rPr>
            <w:rStyle w:val="a3"/>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63EDF">
        <w:rPr>
          <w:rFonts w:ascii="Times New Roman" w:hAnsi="Times New Roman" w:cs="Times New Roman"/>
          <w:color w:val="000000"/>
          <w:sz w:val="28"/>
          <w:szCs w:val="28"/>
        </w:rPr>
        <w:t xml:space="preserve"> муниципальном </w:t>
      </w:r>
      <w:proofErr w:type="gramStart"/>
      <w:r w:rsidRPr="00463EDF">
        <w:rPr>
          <w:rFonts w:ascii="Times New Roman" w:hAnsi="Times New Roman" w:cs="Times New Roman"/>
          <w:color w:val="000000"/>
          <w:sz w:val="28"/>
          <w:szCs w:val="28"/>
        </w:rPr>
        <w:t>контроле</w:t>
      </w:r>
      <w:proofErr w:type="gramEnd"/>
      <w:r w:rsidRPr="00463EDF">
        <w:rPr>
          <w:rFonts w:ascii="Times New Roman" w:hAnsi="Times New Roman" w:cs="Times New Roman"/>
          <w:color w:val="000000"/>
          <w:sz w:val="28"/>
          <w:szCs w:val="28"/>
        </w:rPr>
        <w:t xml:space="preserve"> в Российской Федерации».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463EDF" w:rsidRDefault="00777414" w:rsidP="00CE348F">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w:t>
      </w:r>
      <w:proofErr w:type="gramStart"/>
      <w:r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63EDF">
        <w:rPr>
          <w:rFonts w:ascii="Times New Roman" w:hAnsi="Times New Roman" w:cs="Times New Roman"/>
          <w:color w:val="000000"/>
          <w:sz w:val="28"/>
          <w:szCs w:val="28"/>
          <w:shd w:val="clear" w:color="auto" w:fill="FFFFFF"/>
        </w:rPr>
        <w:t>ии и ау</w:t>
      </w:r>
      <w:proofErr w:type="gramEnd"/>
      <w:r w:rsidRPr="00463EDF">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001858A0">
        <w:rPr>
          <w:rStyle w:val="ac"/>
          <w:rFonts w:ascii="Times New Roman" w:hAnsi="Times New Roman" w:cs="Times New Roman"/>
          <w:color w:val="000000" w:themeColor="text1"/>
          <w:sz w:val="28"/>
          <w:szCs w:val="28"/>
        </w:rPr>
        <w:footnoteReference w:id="4"/>
      </w:r>
      <w:r w:rsidRPr="00463EDF">
        <w:rPr>
          <w:rFonts w:ascii="Times New Roman" w:hAnsi="Times New Roman" w:cs="Times New Roman"/>
          <w:color w:val="000000"/>
          <w:sz w:val="28"/>
          <w:szCs w:val="28"/>
        </w:rPr>
        <w:t>.</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463EDF" w:rsidRDefault="00777414" w:rsidP="00CE348F">
      <w:pPr>
        <w:pStyle w:val="ConsPlusNormal"/>
        <w:ind w:firstLine="709"/>
        <w:jc w:val="both"/>
        <w:rPr>
          <w:rFonts w:ascii="Times New Roman" w:hAnsi="Times New Roman" w:cs="Times New Roman"/>
        </w:rPr>
      </w:pPr>
      <w:bookmarkStart w:id="9" w:name="Par318"/>
      <w:bookmarkEnd w:id="9"/>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463EDF" w:rsidRDefault="00777414" w:rsidP="00CE348F">
      <w:pPr>
        <w:ind w:firstLine="709"/>
        <w:jc w:val="both"/>
        <w:rPr>
          <w:color w:val="000000"/>
          <w:sz w:val="28"/>
          <w:szCs w:val="28"/>
        </w:rPr>
      </w:pPr>
      <w:proofErr w:type="gramStart"/>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15F9F" w:rsidRPr="00D15F9F">
        <w:rPr>
          <w:rFonts w:ascii="Times New Roman" w:hAnsi="Times New Roman" w:cs="Times New Roman"/>
          <w:sz w:val="28"/>
          <w:szCs w:val="28"/>
          <w:highlight w:val="yellow"/>
        </w:rPr>
        <w:t>Омской области</w:t>
      </w:r>
      <w:r w:rsidRPr="00D15F9F">
        <w:rPr>
          <w:rFonts w:ascii="Times New Roman" w:hAnsi="Times New Roman" w:cs="Times New Roman"/>
          <w:sz w:val="28"/>
          <w:szCs w:val="28"/>
          <w:highlight w:val="yellow"/>
        </w:rPr>
        <w:t xml:space="preserve"> </w:t>
      </w:r>
      <w:r w:rsidRPr="00D15F9F">
        <w:rPr>
          <w:rFonts w:ascii="Times New Roman" w:hAnsi="Times New Roman" w:cs="Times New Roman"/>
          <w:i/>
          <w:iCs/>
          <w:sz w:val="24"/>
          <w:szCs w:val="24"/>
          <w:highlight w:val="yellow"/>
        </w:rPr>
        <w:t>(наименование субъекта Российской Федерации)</w:t>
      </w:r>
      <w:r w:rsidRPr="00D15F9F">
        <w:rPr>
          <w:rFonts w:ascii="Times New Roman" w:hAnsi="Times New Roman" w:cs="Times New Roman"/>
          <w:color w:val="000000"/>
          <w:sz w:val="28"/>
          <w:szCs w:val="28"/>
          <w:highlight w:val="yellow"/>
        </w:rPr>
        <w:t>,</w:t>
      </w:r>
      <w:r w:rsidRPr="00463EDF">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463EDF" w:rsidRDefault="00777414" w:rsidP="00CE348F">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r w:rsidR="001858A0">
        <w:rPr>
          <w:rStyle w:val="ac"/>
          <w:rFonts w:ascii="Times New Roman" w:hAnsi="Times New Roman" w:cs="Times New Roman"/>
          <w:b/>
          <w:bCs/>
          <w:color w:val="000000"/>
          <w:sz w:val="28"/>
          <w:szCs w:val="28"/>
        </w:rPr>
        <w:footnoteReference w:id="5"/>
      </w:r>
    </w:p>
    <w:p w:rsidR="00777414" w:rsidRPr="00463EDF" w:rsidRDefault="00777414" w:rsidP="00CE348F">
      <w:pPr>
        <w:pStyle w:val="ConsPlusNormal"/>
        <w:ind w:firstLine="0"/>
        <w:jc w:val="center"/>
        <w:rPr>
          <w:rFonts w:ascii="Times New Roman" w:hAnsi="Times New Roman" w:cs="Times New Roman"/>
          <w:b/>
          <w:bCs/>
          <w:color w:val="000000"/>
          <w:sz w:val="28"/>
          <w:szCs w:val="28"/>
        </w:rPr>
      </w:pP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rsidR="00777414" w:rsidRPr="00463EDF" w:rsidRDefault="00777414" w:rsidP="00CE348F">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15F9F">
        <w:rPr>
          <w:rFonts w:ascii="Times New Roman" w:hAnsi="Times New Roman" w:cs="Times New Roman"/>
          <w:color w:val="000000"/>
          <w:sz w:val="28"/>
          <w:szCs w:val="28"/>
        </w:rPr>
        <w:t>Октябрьского сельского поселения</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 xml:space="preserve">с предварительным информированием главы </w:t>
      </w:r>
      <w:r w:rsidR="00D15F9F">
        <w:rPr>
          <w:rFonts w:ascii="Times New Roman" w:hAnsi="Times New Roman" w:cs="Times New Roman"/>
          <w:color w:val="000000"/>
          <w:sz w:val="28"/>
          <w:szCs w:val="28"/>
        </w:rPr>
        <w:t xml:space="preserve">Октябрьского сельского поселения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 xml:space="preserve">4.4. Жалоба на решение администрации, действия (бездействие) его должностных лиц рассматривается главой (заместителем главы) </w:t>
      </w:r>
      <w:r w:rsidR="00D15F9F">
        <w:rPr>
          <w:rFonts w:ascii="Times New Roman" w:hAnsi="Times New Roman" w:cs="Times New Roman"/>
          <w:color w:val="000000"/>
          <w:sz w:val="28"/>
          <w:szCs w:val="28"/>
        </w:rPr>
        <w:t xml:space="preserve">Октябрьского сельского поселения </w:t>
      </w:r>
      <w:r w:rsidRPr="00A7472F">
        <w:rPr>
          <w:rStyle w:val="ac"/>
          <w:rFonts w:ascii="Times New Roman" w:hAnsi="Times New Roman" w:cs="Times New Roman"/>
          <w:color w:val="000000"/>
          <w:sz w:val="24"/>
          <w:szCs w:val="24"/>
        </w:rPr>
        <w:footnoteReference w:id="6"/>
      </w:r>
      <w:r w:rsidRPr="00A7472F">
        <w:rPr>
          <w:rFonts w:ascii="Times New Roman" w:hAnsi="Times New Roman" w:cs="Times New Roman"/>
          <w:color w:val="000000"/>
          <w:sz w:val="28"/>
          <w:szCs w:val="28"/>
        </w:rPr>
        <w:t>.</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463EDF" w:rsidRDefault="00777414" w:rsidP="00CE348F">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A7472F" w:rsidRDefault="00777414" w:rsidP="00CE348F">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463EDF" w:rsidRDefault="00777414" w:rsidP="00CE348F">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D15F9F">
        <w:rPr>
          <w:rFonts w:ascii="Times New Roman" w:hAnsi="Times New Roman" w:cs="Times New Roman"/>
          <w:color w:val="000000"/>
          <w:sz w:val="28"/>
          <w:szCs w:val="28"/>
        </w:rPr>
        <w:t>Октябрьского сельского поселения</w:t>
      </w:r>
      <w:r w:rsidRPr="00A7472F">
        <w:rPr>
          <w:rFonts w:ascii="Times New Roman" w:hAnsi="Times New Roman" w:cs="Times New Roman"/>
          <w:color w:val="000000"/>
          <w:sz w:val="28"/>
          <w:szCs w:val="28"/>
        </w:rPr>
        <w:t xml:space="preserve"> не более чем на 20 рабочих дней.</w:t>
      </w:r>
    </w:p>
    <w:p w:rsidR="00777414" w:rsidRPr="00463EDF" w:rsidRDefault="00777414" w:rsidP="00CE348F">
      <w:pPr>
        <w:pStyle w:val="1"/>
        <w:ind w:firstLine="709"/>
        <w:jc w:val="both"/>
        <w:rPr>
          <w:rFonts w:ascii="Times New Roman" w:hAnsi="Times New Roman" w:cs="Times New Roman"/>
          <w:color w:val="000000"/>
          <w:sz w:val="28"/>
          <w:szCs w:val="28"/>
        </w:rPr>
      </w:pPr>
    </w:p>
    <w:p w:rsidR="00777414" w:rsidRPr="00463EDF" w:rsidRDefault="00777414" w:rsidP="00CE348F">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777414" w:rsidRPr="00463EDF" w:rsidRDefault="00777414" w:rsidP="00CE348F">
      <w:pPr>
        <w:pStyle w:val="1"/>
        <w:jc w:val="center"/>
        <w:rPr>
          <w:rFonts w:ascii="Times New Roman" w:hAnsi="Times New Roman" w:cs="Times New Roman"/>
          <w:b/>
          <w:bCs/>
          <w:color w:val="000000"/>
          <w:sz w:val="28"/>
          <w:szCs w:val="28"/>
        </w:rPr>
      </w:pPr>
    </w:p>
    <w:p w:rsidR="00777414" w:rsidRPr="00463EDF" w:rsidRDefault="00777414" w:rsidP="00CE348F">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463EDF" w:rsidRDefault="00777414" w:rsidP="00CE348F">
      <w:pPr>
        <w:pStyle w:val="1"/>
        <w:ind w:firstLine="709"/>
        <w:jc w:val="both"/>
        <w:rPr>
          <w:rFonts w:ascii="Times New Roman" w:hAnsi="Times New Roman" w:cs="Times New Roman"/>
          <w:sz w:val="24"/>
          <w:szCs w:val="24"/>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D15F9F" w:rsidRPr="00D15F9F">
        <w:rPr>
          <w:rFonts w:ascii="Times New Roman" w:hAnsi="Times New Roman" w:cs="Times New Roman"/>
          <w:bCs/>
          <w:color w:val="000000"/>
          <w:sz w:val="24"/>
          <w:szCs w:val="24"/>
        </w:rPr>
        <w:t>Советом Октябрьского сельского поселения</w:t>
      </w:r>
      <w:r w:rsidR="00D15F9F">
        <w:rPr>
          <w:rFonts w:ascii="Times New Roman" w:hAnsi="Times New Roman" w:cs="Times New Roman"/>
          <w:b/>
          <w:bCs/>
          <w:color w:val="000000"/>
          <w:sz w:val="24"/>
          <w:szCs w:val="24"/>
        </w:rPr>
        <w:t xml:space="preserve"> </w:t>
      </w:r>
      <w:r w:rsidRPr="00463EDF">
        <w:rPr>
          <w:rFonts w:ascii="Times New Roman" w:hAnsi="Times New Roman" w:cs="Times New Roman"/>
          <w:i/>
          <w:iCs/>
          <w:color w:val="000000"/>
          <w:sz w:val="24"/>
          <w:szCs w:val="24"/>
        </w:rPr>
        <w:t>(наименование представительного органа муниципального образования)</w:t>
      </w:r>
      <w:r w:rsidRPr="00463EDF">
        <w:rPr>
          <w:rFonts w:ascii="Times New Roman" w:hAnsi="Times New Roman" w:cs="Times New Roman"/>
          <w:color w:val="000000"/>
          <w:sz w:val="24"/>
          <w:szCs w:val="24"/>
        </w:rPr>
        <w:t>.</w:t>
      </w:r>
    </w:p>
    <w:p w:rsidR="00777414" w:rsidRPr="00463EDF" w:rsidRDefault="00777414" w:rsidP="00CE348F">
      <w:pPr>
        <w:pStyle w:val="ConsTitle"/>
        <w:widowControl/>
        <w:jc w:val="both"/>
        <w:rPr>
          <w:rFonts w:ascii="Times New Roman" w:hAnsi="Times New Roman" w:cs="Times New Roman"/>
          <w:sz w:val="28"/>
          <w:szCs w:val="28"/>
        </w:rPr>
      </w:pPr>
    </w:p>
    <w:p w:rsidR="00777414" w:rsidRPr="00463EDF" w:rsidRDefault="00777414" w:rsidP="00CE348F">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rsidR="00777414" w:rsidRPr="00463EDF" w:rsidRDefault="00777414" w:rsidP="00CE348F">
      <w:pPr>
        <w:pStyle w:val="ConsPlusNormal"/>
        <w:ind w:firstLine="0"/>
        <w:jc w:val="right"/>
        <w:rPr>
          <w:rFonts w:ascii="Times New Roman" w:hAnsi="Times New Roman" w:cs="Times New Roman"/>
        </w:rPr>
      </w:pPr>
      <w:r w:rsidRPr="00463EDF">
        <w:rPr>
          <w:rFonts w:ascii="Times New Roman" w:hAnsi="Times New Roman" w:cs="Times New Roman"/>
          <w:color w:val="000000"/>
          <w:sz w:val="24"/>
          <w:szCs w:val="24"/>
        </w:rPr>
        <w:lastRenderedPageBreak/>
        <w:t>Приложение № 1</w:t>
      </w:r>
    </w:p>
    <w:p w:rsidR="00D15F9F" w:rsidRDefault="00777414" w:rsidP="00CE348F">
      <w:pPr>
        <w:pStyle w:val="ConsPlusNormal"/>
        <w:ind w:firstLine="0"/>
        <w:jc w:val="right"/>
        <w:rPr>
          <w:rFonts w:ascii="Times New Roman" w:hAnsi="Times New Roman" w:cs="Times New Roman"/>
          <w:i/>
          <w:iCs/>
          <w:color w:val="000000"/>
          <w:sz w:val="24"/>
          <w:szCs w:val="24"/>
        </w:rPr>
      </w:pPr>
      <w:r w:rsidRPr="00463EDF">
        <w:rPr>
          <w:rFonts w:ascii="Times New Roman" w:hAnsi="Times New Roman" w:cs="Times New Roman"/>
          <w:color w:val="000000"/>
          <w:sz w:val="24"/>
          <w:szCs w:val="24"/>
        </w:rPr>
        <w:t xml:space="preserve">к Положению о муниципальном жилищном контроле </w:t>
      </w:r>
      <w:r w:rsidRPr="00463EDF">
        <w:rPr>
          <w:rFonts w:ascii="Times New Roman" w:hAnsi="Times New Roman" w:cs="Times New Roman"/>
          <w:color w:val="000000"/>
          <w:sz w:val="24"/>
          <w:szCs w:val="24"/>
        </w:rPr>
        <w:br/>
        <w:t xml:space="preserve">в </w:t>
      </w:r>
      <w:r w:rsidR="00D15F9F">
        <w:rPr>
          <w:rFonts w:ascii="Times New Roman" w:hAnsi="Times New Roman" w:cs="Times New Roman"/>
          <w:i/>
          <w:iCs/>
          <w:color w:val="000000"/>
          <w:sz w:val="24"/>
          <w:szCs w:val="24"/>
        </w:rPr>
        <w:t xml:space="preserve">Октябрьском сельском поселении </w:t>
      </w:r>
    </w:p>
    <w:p w:rsidR="00777414" w:rsidRPr="00463EDF" w:rsidRDefault="00D15F9F" w:rsidP="00CE348F">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i/>
          <w:iCs/>
          <w:color w:val="000000"/>
          <w:sz w:val="24"/>
          <w:szCs w:val="24"/>
        </w:rPr>
        <w:t>Горьковского района Омской области</w:t>
      </w:r>
    </w:p>
    <w:p w:rsidR="00777414" w:rsidRPr="00463EDF" w:rsidRDefault="00777414" w:rsidP="00CE348F">
      <w:pPr>
        <w:widowControl w:val="0"/>
        <w:autoSpaceDE w:val="0"/>
        <w:jc w:val="both"/>
        <w:rPr>
          <w:color w:val="000000"/>
        </w:rPr>
      </w:pPr>
      <w:bookmarkStart w:id="11" w:name="Par381"/>
      <w:bookmarkEnd w:id="11"/>
    </w:p>
    <w:p w:rsidR="00777414" w:rsidRPr="00463EDF" w:rsidRDefault="00777414" w:rsidP="00CE348F">
      <w:pPr>
        <w:pStyle w:val="ConsPlusTitle"/>
        <w:jc w:val="center"/>
        <w:rPr>
          <w:rFonts w:ascii="Times New Roman" w:hAnsi="Times New Roman" w:cs="Times New Roman"/>
        </w:rPr>
      </w:pPr>
      <w:r w:rsidRPr="00463ED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77414" w:rsidRPr="00D15F9F" w:rsidRDefault="00777414" w:rsidP="00CE348F">
      <w:pPr>
        <w:pStyle w:val="ConsPlusTitle"/>
        <w:jc w:val="center"/>
        <w:rPr>
          <w:rFonts w:ascii="Times New Roman" w:hAnsi="Times New Roman" w:cs="Times New Roman"/>
          <w:bCs w:val="0"/>
          <w:color w:val="000000"/>
          <w:sz w:val="28"/>
          <w:szCs w:val="28"/>
        </w:rPr>
      </w:pPr>
      <w:r w:rsidRPr="00463EDF">
        <w:rPr>
          <w:rFonts w:ascii="Times New Roman" w:hAnsi="Times New Roman" w:cs="Times New Roman"/>
          <w:color w:val="000000"/>
          <w:sz w:val="28"/>
          <w:szCs w:val="28"/>
        </w:rPr>
        <w:t xml:space="preserve">проверок при осуществлении администрацией </w:t>
      </w:r>
      <w:r w:rsidR="00D15F9F" w:rsidRPr="00D15F9F">
        <w:rPr>
          <w:rFonts w:ascii="Times New Roman" w:hAnsi="Times New Roman" w:cs="Times New Roman"/>
          <w:bCs w:val="0"/>
          <w:color w:val="000000"/>
          <w:sz w:val="28"/>
          <w:szCs w:val="28"/>
        </w:rPr>
        <w:t>Октябрьского сельского поселения Горьковского муниципального района Омской области</w:t>
      </w:r>
    </w:p>
    <w:p w:rsidR="00D15F9F" w:rsidRPr="00463EDF" w:rsidRDefault="00777414" w:rsidP="00CE348F">
      <w:pPr>
        <w:pStyle w:val="ConsPlusTitle"/>
        <w:jc w:val="center"/>
        <w:rPr>
          <w:rFonts w:ascii="Times New Roman" w:hAnsi="Times New Roman" w:cs="Times New Roman"/>
          <w:b w:val="0"/>
          <w:bCs w:val="0"/>
          <w:color w:val="000000"/>
          <w:sz w:val="28"/>
          <w:szCs w:val="28"/>
        </w:rPr>
      </w:pPr>
      <w:bookmarkStart w:id="12" w:name="_Hlk77689331"/>
      <w:r w:rsidRPr="00463EDF">
        <w:rPr>
          <w:color w:val="000000"/>
          <w:sz w:val="28"/>
          <w:szCs w:val="28"/>
        </w:rPr>
        <w:t xml:space="preserve">муниципального жилищного контроля </w:t>
      </w:r>
      <w:proofErr w:type="gramStart"/>
      <w:r w:rsidRPr="00D15F9F">
        <w:rPr>
          <w:color w:val="000000"/>
          <w:sz w:val="28"/>
          <w:szCs w:val="28"/>
        </w:rPr>
        <w:t>в</w:t>
      </w:r>
      <w:proofErr w:type="gramEnd"/>
      <w:r w:rsidRPr="00D15F9F">
        <w:rPr>
          <w:color w:val="000000"/>
          <w:sz w:val="28"/>
          <w:szCs w:val="28"/>
        </w:rPr>
        <w:t xml:space="preserve"> </w:t>
      </w:r>
      <w:proofErr w:type="gramStart"/>
      <w:r w:rsidR="00D15F9F" w:rsidRPr="00D15F9F">
        <w:rPr>
          <w:rFonts w:ascii="Times New Roman" w:hAnsi="Times New Roman" w:cs="Times New Roman"/>
          <w:bCs w:val="0"/>
          <w:color w:val="000000"/>
          <w:sz w:val="28"/>
          <w:szCs w:val="28"/>
        </w:rPr>
        <w:t>Октябрьского</w:t>
      </w:r>
      <w:proofErr w:type="gramEnd"/>
      <w:r w:rsidR="00D15F9F" w:rsidRPr="00D15F9F">
        <w:rPr>
          <w:rFonts w:ascii="Times New Roman" w:hAnsi="Times New Roman" w:cs="Times New Roman"/>
          <w:bCs w:val="0"/>
          <w:color w:val="000000"/>
          <w:sz w:val="28"/>
          <w:szCs w:val="28"/>
        </w:rPr>
        <w:t xml:space="preserve"> сельского поселения Горьковского муниципального района Омской области</w:t>
      </w:r>
    </w:p>
    <w:p w:rsidR="00777414" w:rsidRPr="00463EDF" w:rsidRDefault="00777414" w:rsidP="00CE348F">
      <w:pPr>
        <w:jc w:val="center"/>
        <w:rPr>
          <w:color w:val="000000"/>
        </w:rPr>
      </w:pPr>
      <w:r w:rsidRPr="0057049F">
        <w:rPr>
          <w:rStyle w:val="ac"/>
          <w:color w:val="000000"/>
        </w:rPr>
        <w:footnoteReference w:id="7"/>
      </w:r>
    </w:p>
    <w:bookmarkEnd w:id="12"/>
    <w:p w:rsidR="00777414" w:rsidRPr="00463EDF" w:rsidRDefault="00777414" w:rsidP="00CE348F">
      <w:pPr>
        <w:pStyle w:val="ConsPlusNormal"/>
        <w:ind w:firstLine="0"/>
        <w:jc w:val="both"/>
        <w:rPr>
          <w:rFonts w:ascii="Times New Roman" w:hAnsi="Times New Roman" w:cs="Times New Roman"/>
          <w:color w:val="000000"/>
        </w:rPr>
      </w:pP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63EDF">
        <w:rPr>
          <w:rFonts w:ascii="Times New Roman" w:hAnsi="Times New Roman" w:cs="Times New Roman"/>
          <w:color w:val="000000"/>
          <w:sz w:val="28"/>
          <w:szCs w:val="28"/>
        </w:rPr>
        <w:t xml:space="preserve"> требований </w:t>
      </w:r>
      <w:proofErr w:type="gramStart"/>
      <w:r w:rsidRPr="00463EDF">
        <w:rPr>
          <w:rFonts w:ascii="Times New Roman" w:hAnsi="Times New Roman" w:cs="Times New Roman"/>
          <w:color w:val="000000"/>
          <w:sz w:val="28"/>
          <w:szCs w:val="28"/>
        </w:rPr>
        <w:t>к</w:t>
      </w:r>
      <w:proofErr w:type="gramEnd"/>
      <w:r w:rsidRPr="00463EDF">
        <w:rPr>
          <w:rFonts w:ascii="Times New Roman" w:hAnsi="Times New Roman" w:cs="Times New Roman"/>
          <w:color w:val="000000"/>
          <w:sz w:val="28"/>
          <w:szCs w:val="28"/>
        </w:rPr>
        <w:t>:</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spellStart"/>
      <w:r w:rsidRPr="00463EDF">
        <w:rPr>
          <w:rFonts w:ascii="Times New Roman" w:hAnsi="Times New Roman" w:cs="Times New Roman"/>
          <w:color w:val="000000"/>
          <w:sz w:val="28"/>
          <w:szCs w:val="28"/>
        </w:rPr>
        <w:t>д</w:t>
      </w:r>
      <w:proofErr w:type="spellEnd"/>
      <w:r w:rsidRPr="00463EDF">
        <w:rPr>
          <w:rFonts w:ascii="Times New Roman" w:hAnsi="Times New Roman" w:cs="Times New Roman"/>
          <w:color w:val="000000"/>
          <w:sz w:val="28"/>
          <w:szCs w:val="28"/>
        </w:rPr>
        <w:t>)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2.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63EDF">
        <w:rPr>
          <w:rFonts w:ascii="Times New Roman" w:hAnsi="Times New Roman" w:cs="Times New Roman"/>
          <w:color w:val="000000"/>
          <w:sz w:val="28"/>
          <w:szCs w:val="28"/>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w:t>
      </w:r>
      <w:proofErr w:type="gramStart"/>
      <w:r w:rsidRPr="00463EDF">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63EDF">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 </w:t>
      </w:r>
      <w:proofErr w:type="gramStart"/>
      <w:r w:rsidRPr="00463EDF">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3"/>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63EDF">
        <w:rPr>
          <w:rFonts w:ascii="Times New Roman" w:hAnsi="Times New Roman" w:cs="Times New Roman"/>
          <w:color w:val="000000"/>
          <w:sz w:val="28"/>
          <w:szCs w:val="28"/>
        </w:rPr>
        <w:t xml:space="preserve"> информационной системе жилищно-коммунального хозяйства.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777414" w:rsidRPr="00463EDF" w:rsidRDefault="00777414" w:rsidP="00CE348F">
      <w:pPr>
        <w:jc w:val="center"/>
        <w:rPr>
          <w:b/>
          <w:bCs/>
          <w:color w:val="000000"/>
          <w:sz w:val="28"/>
          <w:szCs w:val="28"/>
        </w:rPr>
      </w:pPr>
      <w:r w:rsidRPr="00463EDF">
        <w:rPr>
          <w:color w:val="000000"/>
        </w:rPr>
        <w:br w:type="page"/>
      </w:r>
      <w:bookmarkStart w:id="14" w:name="_Hlk79656380"/>
      <w:r w:rsidRPr="00463EDF">
        <w:rPr>
          <w:b/>
          <w:bCs/>
          <w:color w:val="000000"/>
          <w:sz w:val="28"/>
          <w:szCs w:val="28"/>
        </w:rPr>
        <w:lastRenderedPageBreak/>
        <w:t xml:space="preserve">Пояснительная записка </w:t>
      </w:r>
    </w:p>
    <w:p w:rsidR="00777414" w:rsidRPr="00463EDF" w:rsidRDefault="00777414" w:rsidP="00CE348F">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rsidR="00777414" w:rsidRPr="00463EDF" w:rsidRDefault="00777414" w:rsidP="00CE348F">
      <w:pPr>
        <w:jc w:val="center"/>
        <w:rPr>
          <w:color w:val="000000"/>
          <w:sz w:val="28"/>
          <w:szCs w:val="28"/>
        </w:rPr>
      </w:pP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proofErr w:type="gramStart"/>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w:t>
      </w:r>
      <w:proofErr w:type="gramEnd"/>
      <w:r w:rsidRPr="00463EDF">
        <w:rPr>
          <w:rFonts w:ascii="Times New Roman" w:hAnsi="Times New Roman" w:cs="Times New Roman"/>
          <w:b w:val="0"/>
          <w:color w:val="000000"/>
          <w:sz w:val="28"/>
          <w:szCs w:val="28"/>
          <w:shd w:val="clear" w:color="auto" w:fill="FFFFFF"/>
          <w:lang w:eastAsia="ru-RU"/>
        </w:rPr>
        <w:t xml:space="preserve"> образования и введению в действие не ранее 1 января 2022 года.</w:t>
      </w: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w:t>
      </w:r>
      <w:proofErr w:type="gramStart"/>
      <w:r w:rsidRPr="00463EDF">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w:t>
      </w:r>
      <w:proofErr w:type="spellStart"/>
      <w:proofErr w:type="gramStart"/>
      <w:r w:rsidRPr="00463EDF">
        <w:rPr>
          <w:rFonts w:ascii="Times New Roman" w:hAnsi="Times New Roman" w:cs="Times New Roman"/>
          <w:b w:val="0"/>
          <w:color w:val="000000"/>
          <w:sz w:val="28"/>
          <w:szCs w:val="28"/>
          <w:shd w:val="clear" w:color="auto" w:fill="FFFFFF"/>
          <w:lang w:eastAsia="ru-RU"/>
        </w:rPr>
        <w:t>риск-ориентированного</w:t>
      </w:r>
      <w:proofErr w:type="spellEnd"/>
      <w:proofErr w:type="gramEnd"/>
      <w:r w:rsidRPr="00463EDF">
        <w:rPr>
          <w:rFonts w:ascii="Times New Roman" w:hAnsi="Times New Roman" w:cs="Times New Roman"/>
          <w:b w:val="0"/>
          <w:color w:val="000000"/>
          <w:sz w:val="28"/>
          <w:szCs w:val="28"/>
          <w:shd w:val="clear" w:color="auto" w:fill="FFFFFF"/>
          <w:lang w:eastAsia="ru-RU"/>
        </w:rPr>
        <w:t xml:space="preserve">)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777414" w:rsidRPr="00463EDF" w:rsidRDefault="00777414" w:rsidP="00CE348F">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proofErr w:type="gramStart"/>
      <w:r w:rsidRPr="00463EDF">
        <w:rPr>
          <w:rFonts w:ascii="Times New Roman" w:hAnsi="Times New Roman" w:cs="Times New Roman"/>
          <w:color w:val="000000"/>
          <w:sz w:val="28"/>
          <w:szCs w:val="28"/>
          <w:lang w:val="en-US"/>
        </w:rPr>
        <w:t>c</w:t>
      </w:r>
      <w:proofErr w:type="spellStart"/>
      <w:proofErr w:type="gramEnd"/>
      <w:r w:rsidRPr="00463EDF">
        <w:rPr>
          <w:rFonts w:ascii="Times New Roman" w:hAnsi="Times New Roman" w:cs="Times New Roman"/>
          <w:color w:val="000000"/>
          <w:sz w:val="28"/>
          <w:szCs w:val="28"/>
        </w:rPr>
        <w:t>амовольного</w:t>
      </w:r>
      <w:proofErr w:type="spellEnd"/>
      <w:r w:rsidRPr="00463EDF">
        <w:rPr>
          <w:rFonts w:ascii="Times New Roman" w:hAnsi="Times New Roman" w:cs="Times New Roman"/>
          <w:color w:val="000000"/>
          <w:sz w:val="28"/>
          <w:szCs w:val="28"/>
        </w:rPr>
        <w:t xml:space="preserve"> подключения к электрическим сетям, тепловым сетям и газопроводам, а равно самовольное (</w:t>
      </w:r>
      <w:proofErr w:type="spellStart"/>
      <w:r w:rsidRPr="00463EDF">
        <w:rPr>
          <w:rFonts w:ascii="Times New Roman" w:hAnsi="Times New Roman" w:cs="Times New Roman"/>
          <w:color w:val="000000"/>
          <w:sz w:val="28"/>
          <w:szCs w:val="28"/>
        </w:rPr>
        <w:t>безучетное</w:t>
      </w:r>
      <w:proofErr w:type="spellEnd"/>
      <w:r w:rsidRPr="00463EDF">
        <w:rPr>
          <w:rFonts w:ascii="Times New Roman" w:hAnsi="Times New Roman" w:cs="Times New Roman"/>
          <w:color w:val="000000"/>
          <w:sz w:val="28"/>
          <w:szCs w:val="28"/>
        </w:rPr>
        <w:t>) использование электрической, тепловой энергии, газа;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777414" w:rsidRPr="00463EDF" w:rsidRDefault="00777414" w:rsidP="00CE348F">
      <w:pPr>
        <w:pStyle w:val="ConsPlusNormal"/>
        <w:ind w:firstLine="709"/>
        <w:jc w:val="both"/>
        <w:rPr>
          <w:rFonts w:ascii="Times New Roman" w:hAnsi="Times New Roman" w:cs="Times New Roman"/>
          <w:sz w:val="28"/>
          <w:szCs w:val="28"/>
        </w:rPr>
      </w:pPr>
      <w:proofErr w:type="gramStart"/>
      <w:r w:rsidRPr="00463EDF">
        <w:rPr>
          <w:rFonts w:ascii="Times New Roman" w:hAnsi="Times New Roman" w:cs="Times New Roman"/>
          <w:sz w:val="28"/>
          <w:szCs w:val="28"/>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w:t>
      </w:r>
      <w:proofErr w:type="gramEnd"/>
      <w:r w:rsidRPr="00463EDF">
        <w:rPr>
          <w:rFonts w:ascii="Times New Roman" w:hAnsi="Times New Roman" w:cs="Times New Roman"/>
          <w:sz w:val="28"/>
          <w:szCs w:val="28"/>
        </w:rPr>
        <w:t xml:space="preserve">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w:t>
      </w:r>
      <w:r w:rsidRPr="00463EDF">
        <w:rPr>
          <w:rFonts w:ascii="Times New Roman" w:hAnsi="Times New Roman" w:cs="Times New Roman"/>
          <w:sz w:val="28"/>
          <w:szCs w:val="28"/>
        </w:rPr>
        <w:lastRenderedPageBreak/>
        <w:t>пользования жилым домом муниципального жилищного фонда и (или) жилым помещением муниципального жилищного фонда;</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8) обязательных требований о недопущении нарушения </w:t>
      </w:r>
      <w:proofErr w:type="spellStart"/>
      <w:r w:rsidRPr="00463EDF">
        <w:rPr>
          <w:rFonts w:ascii="Times New Roman" w:hAnsi="Times New Roman" w:cs="Times New Roman"/>
          <w:color w:val="000000"/>
          <w:sz w:val="28"/>
          <w:szCs w:val="28"/>
        </w:rPr>
        <w:t>наймодателями</w:t>
      </w:r>
      <w:proofErr w:type="spellEnd"/>
      <w:r w:rsidRPr="00463EDF">
        <w:rPr>
          <w:rFonts w:ascii="Times New Roman" w:hAnsi="Times New Roman" w:cs="Times New Roman"/>
          <w:color w:val="000000"/>
          <w:sz w:val="28"/>
          <w:szCs w:val="28"/>
        </w:rPr>
        <w:t xml:space="preserve">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w:t>
      </w:r>
      <w:proofErr w:type="gramEnd"/>
      <w:r w:rsidRPr="00463EDF">
        <w:rPr>
          <w:rFonts w:ascii="Times New Roman" w:hAnsi="Times New Roman" w:cs="Times New Roman"/>
          <w:color w:val="000000"/>
          <w:sz w:val="28"/>
          <w:szCs w:val="28"/>
        </w:rPr>
        <w:t xml:space="preserve"> в наемном доме социального использования по договорам найма жилых помещений жилищного фонда социального использования;</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777414" w:rsidRPr="00463EDF" w:rsidRDefault="00777414" w:rsidP="00CE348F">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w:t>
      </w:r>
      <w:r w:rsidRPr="00463EDF">
        <w:rPr>
          <w:rFonts w:ascii="Times New Roman" w:hAnsi="Times New Roman" w:cs="Times New Roman"/>
          <w:color w:val="000000"/>
          <w:sz w:val="28"/>
          <w:szCs w:val="28"/>
        </w:rPr>
        <w:lastRenderedPageBreak/>
        <w:t>внутриквартирного газового оборудования, если заключение такого договора является обязательным;</w:t>
      </w:r>
      <w:proofErr w:type="gramEnd"/>
    </w:p>
    <w:p w:rsidR="00777414" w:rsidRPr="00463EDF" w:rsidRDefault="00777414" w:rsidP="00CE348F">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10) обязательных требований о недопущении </w:t>
      </w:r>
      <w:proofErr w:type="spellStart"/>
      <w:r w:rsidRPr="00463EDF">
        <w:rPr>
          <w:rFonts w:ascii="Times New Roman" w:hAnsi="Times New Roman" w:cs="Times New Roman"/>
          <w:color w:val="000000"/>
          <w:sz w:val="28"/>
          <w:szCs w:val="28"/>
        </w:rPr>
        <w:t>неразмещения</w:t>
      </w:r>
      <w:proofErr w:type="spellEnd"/>
      <w:r w:rsidRPr="00463EDF">
        <w:rPr>
          <w:rFonts w:ascii="Times New Roman" w:hAnsi="Times New Roman" w:cs="Times New Roman"/>
          <w:color w:val="000000"/>
          <w:sz w:val="28"/>
          <w:szCs w:val="28"/>
        </w:rPr>
        <w:t xml:space="preserve">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777414" w:rsidRPr="00463EDF" w:rsidRDefault="00777414" w:rsidP="00CE348F">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rsidR="00777414" w:rsidRPr="00463EDF"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463EDF">
        <w:rPr>
          <w:rFonts w:ascii="Times New Roman" w:hAnsi="Times New Roman" w:cs="Times New Roman"/>
          <w:b w:val="0"/>
          <w:color w:val="000000"/>
          <w:sz w:val="28"/>
          <w:szCs w:val="28"/>
          <w:shd w:val="clear" w:color="auto" w:fill="FFFFFF"/>
          <w:lang w:eastAsia="ru-RU"/>
        </w:rPr>
        <w:t>самообследование</w:t>
      </w:r>
      <w:proofErr w:type="spellEnd"/>
      <w:r w:rsidRPr="00463EDF">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777414" w:rsidRPr="00197A61" w:rsidRDefault="00777414" w:rsidP="00CE348F">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4"/>
    <w:p w:rsidR="00777414" w:rsidRPr="00D16ADB" w:rsidRDefault="00777414" w:rsidP="00CE348F">
      <w:pPr>
        <w:pStyle w:val="ConsTitle"/>
        <w:widowControl/>
        <w:ind w:firstLine="709"/>
        <w:jc w:val="both"/>
        <w:rPr>
          <w:rFonts w:ascii="Times New Roman" w:hAnsi="Times New Roman" w:cs="Times New Roman"/>
          <w:color w:val="000000"/>
          <w:sz w:val="28"/>
          <w:szCs w:val="28"/>
        </w:rPr>
      </w:pPr>
    </w:p>
    <w:p w:rsidR="00777414" w:rsidRDefault="00777414" w:rsidP="00CE348F"/>
    <w:p w:rsidR="00915CD9" w:rsidRDefault="00B77EEA" w:rsidP="00CE348F"/>
    <w:sectPr w:rsidR="00915CD9"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EEA" w:rsidRDefault="00B77EEA" w:rsidP="00777414">
      <w:r>
        <w:separator/>
      </w:r>
    </w:p>
  </w:endnote>
  <w:endnote w:type="continuationSeparator" w:id="0">
    <w:p w:rsidR="00B77EEA" w:rsidRDefault="00B77EEA"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EEA" w:rsidRDefault="00B77EEA" w:rsidP="00777414">
      <w:r>
        <w:separator/>
      </w:r>
    </w:p>
  </w:footnote>
  <w:footnote w:type="continuationSeparator" w:id="0">
    <w:p w:rsidR="00B77EEA" w:rsidRDefault="00B77EEA" w:rsidP="00777414">
      <w:r>
        <w:continuationSeparator/>
      </w:r>
    </w:p>
  </w:footnote>
  <w:footnote w:id="1">
    <w:p w:rsidR="00777414" w:rsidRDefault="00777414" w:rsidP="00EA3112">
      <w:pPr>
        <w:pStyle w:val="s1"/>
        <w:ind w:firstLine="0"/>
      </w:pPr>
      <w:r w:rsidRPr="00EA3112">
        <w:rPr>
          <w:rStyle w:val="ac"/>
          <w:rFonts w:ascii="Times New Roman" w:hAnsi="Times New Roman" w:cs="Times New Roman"/>
          <w:sz w:val="24"/>
          <w:szCs w:val="24"/>
        </w:rPr>
        <w:footnoteRef/>
      </w:r>
      <w:r w:rsidRPr="00EA3112">
        <w:rPr>
          <w:rFonts w:ascii="Times New Roman" w:hAnsi="Times New Roman" w:cs="Times New Roman"/>
          <w:sz w:val="24"/>
          <w:szCs w:val="24"/>
        </w:rPr>
        <w:t xml:space="preserve"> </w:t>
      </w:r>
      <w:r w:rsidRPr="00EA3112">
        <w:rPr>
          <w:rFonts w:ascii="Times New Roman" w:hAnsi="Times New Roman" w:cs="Times New Roman"/>
          <w:color w:val="000000" w:themeColor="text1"/>
          <w:sz w:val="24"/>
          <w:szCs w:val="24"/>
        </w:rPr>
        <w:t xml:space="preserve">Положением может быть предусмотрено применение системы оценки и управления рисками. </w:t>
      </w:r>
      <w:r w:rsidR="00EA3112" w:rsidRPr="00EA3112">
        <w:rPr>
          <w:rFonts w:ascii="Times New Roman" w:hAnsi="Times New Roman" w:cs="Times New Roman"/>
          <w:color w:val="000000" w:themeColor="text1"/>
          <w:sz w:val="24"/>
          <w:szCs w:val="24"/>
        </w:rPr>
        <w:t xml:space="preserve">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w:t>
      </w:r>
      <w:r w:rsidR="00EA3112">
        <w:rPr>
          <w:rFonts w:ascii="Times New Roman" w:hAnsi="Times New Roman" w:cs="Times New Roman"/>
          <w:color w:val="000000" w:themeColor="text1"/>
          <w:sz w:val="24"/>
          <w:szCs w:val="24"/>
        </w:rPr>
        <w:t>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2">
    <w:p w:rsidR="00777414" w:rsidRPr="007A23AB" w:rsidRDefault="00777414" w:rsidP="00777414">
      <w:pPr>
        <w:pStyle w:val="aa"/>
        <w:jc w:val="both"/>
        <w:rPr>
          <w:sz w:val="24"/>
          <w:szCs w:val="24"/>
        </w:rPr>
      </w:pPr>
      <w:r>
        <w:rPr>
          <w:rStyle w:val="ac"/>
        </w:rPr>
        <w:footnoteRef/>
      </w:r>
      <w:r>
        <w:t xml:space="preserve"> </w:t>
      </w:r>
      <w:r w:rsidRPr="00EA3112">
        <w:rPr>
          <w:sz w:val="24"/>
          <w:szCs w:val="24"/>
        </w:rPr>
        <w:t>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w:t>
      </w:r>
      <w:proofErr w:type="gramStart"/>
      <w:r w:rsidRPr="00EA3112">
        <w:rPr>
          <w:sz w:val="24"/>
          <w:szCs w:val="24"/>
        </w:rPr>
        <w:t>см</w:t>
      </w:r>
      <w:proofErr w:type="gramEnd"/>
      <w:r w:rsidRPr="00EA3112">
        <w:rPr>
          <w:sz w:val="24"/>
          <w:szCs w:val="24"/>
        </w:rPr>
        <w:t xml:space="preserve">. часть 2 статьи 45 </w:t>
      </w:r>
      <w:r w:rsidRPr="00EA3112">
        <w:rPr>
          <w:color w:val="000000" w:themeColor="text1"/>
          <w:sz w:val="24"/>
          <w:szCs w:val="24"/>
          <w:shd w:val="clear" w:color="auto" w:fill="FFFFFF"/>
        </w:rPr>
        <w:t xml:space="preserve">Федерального закона </w:t>
      </w:r>
      <w:r w:rsidRPr="00EA3112">
        <w:rPr>
          <w:color w:val="000000"/>
          <w:sz w:val="24"/>
          <w:szCs w:val="24"/>
        </w:rPr>
        <w:t>от 31.07.2020 № 248-ФЗ «О государственном контроле (надзоре) и муниципальном контроле в Российской Федерации»</w:t>
      </w:r>
      <w:r w:rsidRPr="00EA3112">
        <w:rPr>
          <w:color w:val="000000" w:themeColor="text1"/>
          <w:sz w:val="24"/>
          <w:szCs w:val="24"/>
        </w:rPr>
        <w:t>)</w:t>
      </w:r>
      <w:r w:rsidRPr="00EA3112">
        <w:rPr>
          <w:sz w:val="24"/>
          <w:szCs w:val="24"/>
        </w:rPr>
        <w:t>.</w:t>
      </w:r>
      <w:r>
        <w:rPr>
          <w:sz w:val="24"/>
          <w:szCs w:val="24"/>
        </w:rPr>
        <w:t xml:space="preserve"> </w:t>
      </w:r>
    </w:p>
  </w:footnote>
  <w:footnote w:id="3">
    <w:p w:rsidR="00777414" w:rsidRPr="00463EDF" w:rsidRDefault="00777414" w:rsidP="00777414">
      <w:pPr>
        <w:jc w:val="both"/>
        <w:rPr>
          <w:color w:val="000000"/>
          <w:shd w:val="clear" w:color="auto" w:fill="FFFFFF"/>
        </w:rPr>
      </w:pPr>
      <w:r w:rsidRPr="00463EDF">
        <w:rPr>
          <w:rStyle w:val="ac"/>
          <w:color w:val="000000"/>
        </w:rPr>
        <w:footnoteRef/>
      </w:r>
      <w:r w:rsidRPr="00463EDF">
        <w:rPr>
          <w:color w:val="000000"/>
        </w:rPr>
        <w:t xml:space="preserve"> </w:t>
      </w:r>
      <w:proofErr w:type="gramStart"/>
      <w:r w:rsidRPr="00463EDF">
        <w:rPr>
          <w:color w:val="000000"/>
        </w:rPr>
        <w:t xml:space="preserve">В соответствии с частью 1 статьи 10 </w:t>
      </w:r>
      <w:r w:rsidRPr="00463EDF">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463EDF">
        <w:rPr>
          <w:color w:val="000000"/>
        </w:rPr>
        <w:t xml:space="preserve"> </w:t>
      </w:r>
      <w:r w:rsidRPr="00463EDF">
        <w:rPr>
          <w:color w:val="000000"/>
          <w:shd w:val="clear" w:color="auto" w:fill="FFFFFF"/>
        </w:rPr>
        <w:t>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w:t>
      </w:r>
      <w:proofErr w:type="gramEnd"/>
      <w:r w:rsidRPr="00463EDF">
        <w:rPr>
          <w:color w:val="000000"/>
          <w:shd w:val="clear" w:color="auto" w:fill="FFFFFF"/>
        </w:rPr>
        <w:t xml:space="preserve">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777414" w:rsidRPr="00463EDF" w:rsidRDefault="00777414" w:rsidP="00777414">
      <w:pPr>
        <w:jc w:val="both"/>
      </w:pPr>
      <w:proofErr w:type="gramStart"/>
      <w:r w:rsidRPr="00463EDF">
        <w:rPr>
          <w:color w:val="000000"/>
          <w:shd w:val="clear" w:color="auto" w:fill="FFFFFF"/>
        </w:rPr>
        <w:t xml:space="preserve">Вместе с тем обращаем внимание на то, что в соответствии с положениями </w:t>
      </w:r>
      <w:r w:rsidRPr="00463EDF">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w:t>
      </w:r>
      <w:proofErr w:type="gramEnd"/>
      <w:r w:rsidRPr="00463EDF">
        <w:rPr>
          <w:color w:val="000000"/>
        </w:rPr>
        <w:t xml:space="preserve"> информации на сайтах иных органов власти.</w:t>
      </w:r>
    </w:p>
  </w:footnote>
  <w:footnote w:id="4">
    <w:p w:rsidR="001858A0" w:rsidRDefault="001858A0">
      <w:pPr>
        <w:pStyle w:val="a4"/>
      </w:pPr>
      <w:r>
        <w:rPr>
          <w:rStyle w:val="ac"/>
        </w:rPr>
        <w:footnoteRef/>
      </w:r>
      <w:r>
        <w:t xml:space="preserve"> В случае</w:t>
      </w:r>
      <w:proofErr w:type="gramStart"/>
      <w:r>
        <w:t>,</w:t>
      </w:r>
      <w:proofErr w:type="gramEnd"/>
      <w:r>
        <w:t xml:space="preserve">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 </w:t>
      </w:r>
    </w:p>
  </w:footnote>
  <w:footnote w:id="5">
    <w:p w:rsidR="001858A0" w:rsidRPr="00A7472F" w:rsidRDefault="001858A0" w:rsidP="001858A0">
      <w:pPr>
        <w:autoSpaceDE w:val="0"/>
        <w:autoSpaceDN w:val="0"/>
        <w:adjustRightInd w:val="0"/>
        <w:jc w:val="both"/>
        <w:rPr>
          <w:rFonts w:eastAsiaTheme="minorHAnsi"/>
          <w:lang w:eastAsia="en-US"/>
        </w:rPr>
      </w:pPr>
      <w:r w:rsidRPr="001858A0">
        <w:rPr>
          <w:rStyle w:val="ac"/>
        </w:rPr>
        <w:footnoteRef/>
      </w:r>
      <w:r w:rsidRPr="001858A0">
        <w:t xml:space="preserve"> </w:t>
      </w:r>
      <w:r w:rsidRPr="001858A0">
        <w:rPr>
          <w:rFonts w:eastAsiaTheme="minorHAnsi"/>
          <w:lang w:eastAsia="en-US"/>
        </w:rPr>
        <w:t xml:space="preserve"> </w:t>
      </w:r>
      <w:bookmarkStart w:id="10" w:name="_GoBack"/>
      <w:r w:rsidRPr="00A7472F">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roofErr w:type="gramStart"/>
      <w:r w:rsidRPr="00A7472F">
        <w:rPr>
          <w:rFonts w:eastAsiaTheme="minorHAnsi"/>
          <w:lang w:eastAsia="en-US"/>
        </w:rPr>
        <w:t>ч</w:t>
      </w:r>
      <w:proofErr w:type="gramEnd"/>
      <w:r w:rsidRPr="00A7472F">
        <w:rPr>
          <w:rFonts w:eastAsiaTheme="minorHAnsi"/>
          <w:lang w:eastAsia="en-US"/>
        </w:rPr>
        <w:t>. 4 ст. 39 ФЗ № 248-ФЗ)</w:t>
      </w:r>
      <w:r w:rsidR="00A7472F">
        <w:rPr>
          <w:rFonts w:eastAsiaTheme="minorHAnsi"/>
          <w:lang w:eastAsia="en-US"/>
        </w:rPr>
        <w:t>.</w:t>
      </w:r>
    </w:p>
    <w:p w:rsidR="001858A0" w:rsidRPr="00A7472F" w:rsidRDefault="001858A0" w:rsidP="001858A0">
      <w:pPr>
        <w:pStyle w:val="a4"/>
        <w:jc w:val="both"/>
        <w:rPr>
          <w:sz w:val="24"/>
          <w:szCs w:val="24"/>
        </w:rPr>
      </w:pPr>
      <w:r w:rsidRPr="00A7472F">
        <w:rPr>
          <w:sz w:val="24"/>
          <w:szCs w:val="24"/>
        </w:rPr>
        <w:t xml:space="preserve">В </w:t>
      </w:r>
      <w:r w:rsidR="00A7472F">
        <w:rPr>
          <w:sz w:val="24"/>
          <w:szCs w:val="24"/>
        </w:rPr>
        <w:t xml:space="preserve">этом случае раздел </w:t>
      </w:r>
      <w:r w:rsidRPr="00A7472F">
        <w:rPr>
          <w:sz w:val="24"/>
          <w:szCs w:val="24"/>
        </w:rPr>
        <w:t>4 следует изложить в следующей редакции:</w:t>
      </w:r>
    </w:p>
    <w:p w:rsidR="001858A0" w:rsidRPr="00A7472F" w:rsidRDefault="001858A0" w:rsidP="001858A0">
      <w:pPr>
        <w:pStyle w:val="a4"/>
        <w:jc w:val="both"/>
        <w:rPr>
          <w:sz w:val="24"/>
          <w:szCs w:val="24"/>
        </w:rPr>
      </w:pPr>
      <w:r w:rsidRPr="00A7472F">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1858A0" w:rsidRPr="00A7472F" w:rsidRDefault="001858A0" w:rsidP="001858A0">
      <w:pPr>
        <w:pStyle w:val="a4"/>
        <w:jc w:val="both"/>
        <w:rPr>
          <w:sz w:val="24"/>
          <w:szCs w:val="24"/>
        </w:rPr>
      </w:pPr>
      <w:r w:rsidRPr="00A7472F">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roofErr w:type="gramStart"/>
      <w:r w:rsidRPr="00A7472F">
        <w:rPr>
          <w:sz w:val="24"/>
          <w:szCs w:val="24"/>
        </w:rPr>
        <w:t>.».</w:t>
      </w:r>
      <w:proofErr w:type="gramEnd"/>
    </w:p>
    <w:bookmarkEnd w:id="10"/>
    <w:p w:rsidR="001858A0" w:rsidRPr="001858A0" w:rsidRDefault="001858A0" w:rsidP="001858A0">
      <w:pPr>
        <w:autoSpaceDE w:val="0"/>
        <w:autoSpaceDN w:val="0"/>
        <w:adjustRightInd w:val="0"/>
        <w:jc w:val="both"/>
        <w:rPr>
          <w:rFonts w:eastAsiaTheme="minorHAnsi"/>
          <w:lang w:eastAsia="en-US"/>
        </w:rPr>
      </w:pPr>
    </w:p>
  </w:footnote>
  <w:footnote w:id="6">
    <w:p w:rsidR="00777414" w:rsidRPr="001858A0" w:rsidRDefault="00777414" w:rsidP="00777414">
      <w:pPr>
        <w:pStyle w:val="a4"/>
        <w:jc w:val="both"/>
        <w:rPr>
          <w:sz w:val="24"/>
          <w:szCs w:val="24"/>
        </w:rPr>
      </w:pPr>
      <w:r w:rsidRPr="00A7472F">
        <w:rPr>
          <w:rStyle w:val="ac"/>
          <w:sz w:val="24"/>
          <w:szCs w:val="24"/>
        </w:rPr>
        <w:footnoteRef/>
      </w:r>
      <w:r w:rsidRPr="00A7472F">
        <w:rPr>
          <w:sz w:val="24"/>
          <w:szCs w:val="24"/>
        </w:rPr>
        <w:t xml:space="preserve"> Обращаем внимание на определение порядка рассмотрения жалоб в части 2 статьи 40 </w:t>
      </w:r>
      <w:r w:rsidRPr="00A7472F">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A7472F">
        <w:rPr>
          <w:sz w:val="24"/>
          <w:szCs w:val="24"/>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w:t>
      </w:r>
      <w:r w:rsidRPr="001858A0">
        <w:rPr>
          <w:sz w:val="24"/>
          <w:szCs w:val="24"/>
        </w:rPr>
        <w:t xml:space="preserve">  </w:t>
      </w:r>
    </w:p>
  </w:footnote>
  <w:footnote w:id="7">
    <w:p w:rsidR="00777414" w:rsidRPr="00D15F9F" w:rsidRDefault="00777414" w:rsidP="00777414">
      <w:pPr>
        <w:jc w:val="both"/>
        <w:rPr>
          <w:color w:val="000000" w:themeColor="text1"/>
          <w:shd w:val="clear" w:color="auto" w:fill="FFFFFF"/>
        </w:rPr>
      </w:pPr>
      <w:r w:rsidRPr="00D15F9F">
        <w:rPr>
          <w:rStyle w:val="ac"/>
          <w:color w:val="000000" w:themeColor="text1"/>
        </w:rPr>
        <w:footnoteRef/>
      </w:r>
      <w:r w:rsidRPr="00D15F9F">
        <w:rPr>
          <w:color w:val="000000" w:themeColor="text1"/>
        </w:rPr>
        <w:t xml:space="preserve"> По смыслу части 13 статьи 20 Жилищного кодекса Российской Федерации </w:t>
      </w:r>
      <w:r w:rsidRPr="00D15F9F">
        <w:rPr>
          <w:color w:val="000000" w:themeColor="text1"/>
          <w:shd w:val="clear" w:color="auto" w:fill="FFFFFF"/>
        </w:rPr>
        <w:t xml:space="preserve">индикаторы риска нарушения обязательных требований утверждаются с учетом типовых индикаторов риска нарушения обязательных требований, устанавливаемых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p>
    <w:p w:rsidR="00777414" w:rsidRPr="00234CE8" w:rsidRDefault="00777414" w:rsidP="00777414">
      <w:pPr>
        <w:jc w:val="both"/>
      </w:pPr>
      <w:proofErr w:type="gramStart"/>
      <w:r w:rsidRPr="00D15F9F">
        <w:rPr>
          <w:color w:val="000000" w:themeColor="text1"/>
          <w:shd w:val="clear" w:color="auto" w:fill="FFFFFF"/>
        </w:rPr>
        <w:t>Поскольку на момент подготовки настоящего типового положения указанные типовые индикаторы не установлены, разработчиками учитывались типовые индикаторы, предусмотренные проектом приказа Министерства строительства и жилищно-коммунального хозяйства Российской Федерации «</w:t>
      </w:r>
      <w:r w:rsidRPr="00D15F9F">
        <w:t>Об утверждении типовых индикаторов риска нарушения обязательных требований, используемых в качестве основания для проведения внеплановых проверок при осуществлении государственного жилищного надзора и муниципального жилищного контроля» (текст прилагается) с учетом специфики муниципального жилищного контроля и</w:t>
      </w:r>
      <w:proofErr w:type="gramEnd"/>
      <w:r w:rsidRPr="00D15F9F">
        <w:t xml:space="preserve"> его объектов.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571B7"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B77EE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571B7"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362559">
      <w:rPr>
        <w:rStyle w:val="a8"/>
        <w:noProof/>
      </w:rPr>
      <w:t>23</w:t>
    </w:r>
    <w:r>
      <w:rPr>
        <w:rStyle w:val="a8"/>
      </w:rPr>
      <w:fldChar w:fldCharType="end"/>
    </w:r>
  </w:p>
  <w:p w:rsidR="00E90F25" w:rsidRDefault="00B77EE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7414"/>
    <w:rsid w:val="000100EF"/>
    <w:rsid w:val="000E3F9C"/>
    <w:rsid w:val="001858A0"/>
    <w:rsid w:val="0022443D"/>
    <w:rsid w:val="00362559"/>
    <w:rsid w:val="004B0D5F"/>
    <w:rsid w:val="00527902"/>
    <w:rsid w:val="005C6021"/>
    <w:rsid w:val="00657486"/>
    <w:rsid w:val="00681401"/>
    <w:rsid w:val="00757646"/>
    <w:rsid w:val="00777414"/>
    <w:rsid w:val="008F51A1"/>
    <w:rsid w:val="00935631"/>
    <w:rsid w:val="009571B7"/>
    <w:rsid w:val="009D07EB"/>
    <w:rsid w:val="00A7472F"/>
    <w:rsid w:val="00B75EE8"/>
    <w:rsid w:val="00B77EEA"/>
    <w:rsid w:val="00CE348F"/>
    <w:rsid w:val="00D15F9F"/>
    <w:rsid w:val="00D7083C"/>
    <w:rsid w:val="00EA3112"/>
    <w:rsid w:val="00EE7F5C"/>
    <w:rsid w:val="00F07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uiPriority w:val="99"/>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5447E-B6EB-47C1-BBE5-BD42A0DA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8015</Words>
  <Characters>45689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2021-11-12T05:27:00Z</cp:lastPrinted>
  <dcterms:created xsi:type="dcterms:W3CDTF">2021-11-11T11:17:00Z</dcterms:created>
  <dcterms:modified xsi:type="dcterms:W3CDTF">2021-11-18T05:49:00Z</dcterms:modified>
</cp:coreProperties>
</file>