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655589">
        <w:rPr>
          <w:color w:val="000000"/>
          <w:w w:val="102"/>
          <w:sz w:val="28"/>
          <w:szCs w:val="28"/>
        </w:rPr>
        <w:t>1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153D84" w:rsidRDefault="00057ABE" w:rsidP="00153D84">
      <w:pPr>
        <w:jc w:val="both"/>
        <w:rPr>
          <w:b/>
          <w:sz w:val="28"/>
          <w:szCs w:val="28"/>
        </w:rPr>
      </w:pPr>
      <w:proofErr w:type="gramStart"/>
      <w:r w:rsidRPr="00153D84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153D84" w:rsidRPr="00153D84">
        <w:rPr>
          <w:b/>
          <w:sz w:val="28"/>
          <w:szCs w:val="28"/>
        </w:rPr>
        <w:t>ального района Омской области №52 от 28</w:t>
      </w:r>
      <w:r w:rsidRPr="00153D84">
        <w:rPr>
          <w:b/>
          <w:sz w:val="28"/>
          <w:szCs w:val="28"/>
        </w:rPr>
        <w:t xml:space="preserve">.10.2020 года </w:t>
      </w:r>
      <w:r w:rsidR="00153D84" w:rsidRPr="00153D84">
        <w:rPr>
          <w:b/>
          <w:sz w:val="28"/>
          <w:szCs w:val="28"/>
        </w:rPr>
        <w:t>«</w:t>
      </w:r>
      <w:r w:rsidR="00153D84" w:rsidRPr="00F9564B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 w:rsidR="00153D84">
        <w:rPr>
          <w:b/>
          <w:sz w:val="28"/>
          <w:szCs w:val="28"/>
        </w:rPr>
        <w:t>Октябрьского</w:t>
      </w:r>
      <w:r w:rsidR="00153D84" w:rsidRPr="00F9564B">
        <w:rPr>
          <w:b/>
          <w:sz w:val="28"/>
          <w:szCs w:val="28"/>
        </w:rPr>
        <w:t xml:space="preserve"> сельского поселения</w:t>
      </w:r>
      <w:r w:rsidR="00153D84">
        <w:rPr>
          <w:b/>
          <w:sz w:val="28"/>
          <w:szCs w:val="28"/>
        </w:rPr>
        <w:t xml:space="preserve"> Горьковского муниципального района</w:t>
      </w:r>
      <w:proofErr w:type="gramEnd"/>
      <w:r w:rsidR="00153D84">
        <w:rPr>
          <w:b/>
          <w:sz w:val="28"/>
          <w:szCs w:val="28"/>
        </w:rPr>
        <w:t xml:space="preserve"> Омской области</w:t>
      </w:r>
      <w:r w:rsidR="00153D84" w:rsidRPr="00F9564B">
        <w:rPr>
          <w:b/>
          <w:sz w:val="28"/>
          <w:szCs w:val="28"/>
        </w:rPr>
        <w:t xml:space="preserve">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057ABE" w:rsidRPr="00E041A6" w:rsidRDefault="00057ABE" w:rsidP="00057ABE">
      <w:pPr>
        <w:pStyle w:val="1"/>
        <w:jc w:val="both"/>
        <w:rPr>
          <w:sz w:val="28"/>
          <w:szCs w:val="28"/>
        </w:rPr>
      </w:pPr>
    </w:p>
    <w:p w:rsidR="00FC3457" w:rsidRDefault="00FC3457" w:rsidP="00FC3457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7255" w:rsidRPr="00E876CF" w:rsidRDefault="00777255" w:rsidP="00777255">
      <w:pPr>
        <w:jc w:val="center"/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153D84" w:rsidRDefault="00FC3457" w:rsidP="00A95494">
      <w:pPr>
        <w:jc w:val="both"/>
        <w:rPr>
          <w:sz w:val="28"/>
          <w:szCs w:val="28"/>
        </w:rPr>
      </w:pPr>
      <w:proofErr w:type="gramStart"/>
      <w:r w:rsidRPr="00FC3457">
        <w:rPr>
          <w:sz w:val="28"/>
          <w:szCs w:val="28"/>
          <w:lang w:eastAsia="en-US"/>
        </w:rPr>
        <w:t xml:space="preserve">Внести в </w:t>
      </w:r>
      <w:hyperlink r:id="rId6" w:history="1">
        <w:r w:rsidRPr="00FC3457">
          <w:rPr>
            <w:sz w:val="28"/>
            <w:szCs w:val="22"/>
            <w:lang w:eastAsia="en-US"/>
          </w:rPr>
          <w:t>приложение</w:t>
        </w:r>
      </w:hyperlink>
      <w:r w:rsidRPr="00FC3457">
        <w:rPr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r w:rsidR="00153D84" w:rsidRPr="00153D84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№52 от 28.10.2020 года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Октябрьского сельского поселения Горьковского муниципального района</w:t>
      </w:r>
      <w:proofErr w:type="gramEnd"/>
      <w:r w:rsidR="00153D84" w:rsidRPr="00153D84">
        <w:rPr>
          <w:sz w:val="28"/>
          <w:szCs w:val="28"/>
        </w:rPr>
        <w:t xml:space="preserve"> Омской области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 w:rsidR="00153D84">
        <w:rPr>
          <w:sz w:val="28"/>
          <w:szCs w:val="28"/>
        </w:rPr>
        <w:t xml:space="preserve"> </w:t>
      </w:r>
      <w:r w:rsidRPr="00FC3457">
        <w:rPr>
          <w:sz w:val="28"/>
          <w:szCs w:val="28"/>
          <w:lang w:eastAsia="en-US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153D84">
        <w:rPr>
          <w:rFonts w:eastAsia="Calibri"/>
          <w:sz w:val="28"/>
          <w:szCs w:val="28"/>
          <w:lang w:eastAsia="en-US"/>
        </w:rPr>
        <w:t>главами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</w:t>
      </w:r>
      <w:r w:rsidR="00153D84">
        <w:rPr>
          <w:rFonts w:eastAsia="Calibri"/>
          <w:sz w:val="28"/>
          <w:szCs w:val="28"/>
          <w:lang w:eastAsia="en-US"/>
        </w:rPr>
        <w:t>22/1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, </w:t>
      </w:r>
      <w:r w:rsidR="00153D84">
        <w:rPr>
          <w:rFonts w:eastAsia="Calibri"/>
          <w:sz w:val="28"/>
          <w:szCs w:val="28"/>
          <w:lang w:eastAsia="en-US"/>
        </w:rPr>
        <w:t>22/2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153D84">
        <w:rPr>
          <w:rFonts w:eastAsia="Calibri"/>
          <w:sz w:val="28"/>
          <w:szCs w:val="28"/>
          <w:lang w:eastAsia="en-US"/>
        </w:rPr>
        <w:t>Глава 22/1.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E1BCB">
        <w:rPr>
          <w:rFonts w:eastAsia="Calibri"/>
          <w:sz w:val="28"/>
          <w:szCs w:val="28"/>
          <w:lang w:eastAsia="en-US"/>
        </w:rPr>
        <w:t>. 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153D84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22/2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A95494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="00FC3457"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="00FC3457"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2021-09-14T09:20:00Z</cp:lastPrinted>
  <dcterms:created xsi:type="dcterms:W3CDTF">2018-05-16T02:11:00Z</dcterms:created>
  <dcterms:modified xsi:type="dcterms:W3CDTF">2021-09-14T09:36:00Z</dcterms:modified>
</cp:coreProperties>
</file>