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1E30EE" w:rsidRDefault="006F5057" w:rsidP="001F7047">
      <w:pPr>
        <w:shd w:val="clear" w:color="auto" w:fill="FFFFFF"/>
        <w:jc w:val="center"/>
        <w:rPr>
          <w:b/>
          <w:bCs/>
          <w:color w:val="000000"/>
          <w:spacing w:val="-1"/>
          <w:szCs w:val="28"/>
        </w:rPr>
      </w:pPr>
      <w:r w:rsidRPr="001E30EE">
        <w:rPr>
          <w:b/>
          <w:bCs/>
          <w:color w:val="000000"/>
          <w:spacing w:val="-1"/>
          <w:szCs w:val="28"/>
        </w:rPr>
        <w:t>Глава</w:t>
      </w:r>
      <w:r w:rsidR="00777255" w:rsidRPr="001E30EE">
        <w:rPr>
          <w:b/>
          <w:bCs/>
          <w:color w:val="000000"/>
          <w:spacing w:val="-1"/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1E30EE" w:rsidRDefault="00777255" w:rsidP="001F7047">
      <w:pPr>
        <w:shd w:val="clear" w:color="auto" w:fill="FFFFFF"/>
        <w:jc w:val="center"/>
        <w:rPr>
          <w:szCs w:val="28"/>
        </w:rPr>
      </w:pPr>
    </w:p>
    <w:p w:rsidR="00777255" w:rsidRPr="001E30EE" w:rsidRDefault="00777255" w:rsidP="001F7047">
      <w:pPr>
        <w:tabs>
          <w:tab w:val="left" w:pos="1440"/>
        </w:tabs>
        <w:jc w:val="center"/>
        <w:rPr>
          <w:b/>
          <w:szCs w:val="28"/>
        </w:rPr>
      </w:pPr>
      <w:r w:rsidRPr="001E30EE">
        <w:rPr>
          <w:b/>
          <w:szCs w:val="28"/>
        </w:rPr>
        <w:t>ПОСТАНОВЛЕНИЕ</w:t>
      </w:r>
    </w:p>
    <w:p w:rsidR="00777255" w:rsidRPr="001E30EE" w:rsidRDefault="00777255" w:rsidP="001F7047">
      <w:pPr>
        <w:tabs>
          <w:tab w:val="left" w:pos="1440"/>
        </w:tabs>
        <w:jc w:val="center"/>
        <w:rPr>
          <w:b/>
          <w:szCs w:val="28"/>
        </w:rPr>
      </w:pPr>
    </w:p>
    <w:p w:rsidR="00777255" w:rsidRPr="001E30EE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  <w:szCs w:val="28"/>
        </w:rPr>
      </w:pPr>
      <w:r w:rsidRPr="001E30EE">
        <w:rPr>
          <w:color w:val="000000"/>
          <w:spacing w:val="-7"/>
          <w:w w:val="102"/>
          <w:szCs w:val="28"/>
        </w:rPr>
        <w:t xml:space="preserve">от </w:t>
      </w:r>
      <w:r w:rsidR="006931C3" w:rsidRPr="001E30EE">
        <w:rPr>
          <w:color w:val="000000"/>
          <w:spacing w:val="-7"/>
          <w:w w:val="102"/>
          <w:szCs w:val="28"/>
        </w:rPr>
        <w:t>0</w:t>
      </w:r>
      <w:r w:rsidR="00F61B82">
        <w:rPr>
          <w:color w:val="000000"/>
          <w:spacing w:val="-7"/>
          <w:w w:val="102"/>
          <w:szCs w:val="28"/>
        </w:rPr>
        <w:t>6</w:t>
      </w:r>
      <w:r w:rsidR="003D30F0" w:rsidRPr="001E30EE">
        <w:rPr>
          <w:color w:val="000000"/>
          <w:spacing w:val="-7"/>
          <w:w w:val="102"/>
          <w:szCs w:val="28"/>
        </w:rPr>
        <w:t>.0</w:t>
      </w:r>
      <w:r w:rsidR="00F61B82">
        <w:rPr>
          <w:color w:val="000000"/>
          <w:spacing w:val="-7"/>
          <w:w w:val="102"/>
          <w:szCs w:val="28"/>
        </w:rPr>
        <w:t>6</w:t>
      </w:r>
      <w:r w:rsidR="003D30F0" w:rsidRPr="001E30EE">
        <w:rPr>
          <w:color w:val="000000"/>
          <w:spacing w:val="-7"/>
          <w:w w:val="102"/>
          <w:szCs w:val="28"/>
        </w:rPr>
        <w:t>.202</w:t>
      </w:r>
      <w:r w:rsidR="006931C3" w:rsidRPr="001E30EE">
        <w:rPr>
          <w:color w:val="000000"/>
          <w:spacing w:val="-7"/>
          <w:w w:val="102"/>
          <w:szCs w:val="28"/>
        </w:rPr>
        <w:t>2</w:t>
      </w:r>
      <w:r w:rsidR="00777255" w:rsidRPr="001E30EE">
        <w:rPr>
          <w:color w:val="000000"/>
          <w:spacing w:val="-7"/>
          <w:w w:val="102"/>
          <w:szCs w:val="28"/>
        </w:rPr>
        <w:t xml:space="preserve"> г</w:t>
      </w:r>
      <w:r w:rsidRPr="001E30EE">
        <w:rPr>
          <w:color w:val="000000"/>
          <w:spacing w:val="-7"/>
          <w:w w:val="102"/>
          <w:szCs w:val="28"/>
        </w:rPr>
        <w:t>ода</w:t>
      </w:r>
      <w:r w:rsidR="00777255" w:rsidRPr="001E30EE">
        <w:rPr>
          <w:color w:val="000000"/>
          <w:w w:val="102"/>
          <w:szCs w:val="28"/>
        </w:rPr>
        <w:t xml:space="preserve">                                                       </w:t>
      </w:r>
      <w:r w:rsidR="001F7047" w:rsidRPr="001E30EE">
        <w:rPr>
          <w:color w:val="000000"/>
          <w:w w:val="102"/>
          <w:szCs w:val="28"/>
        </w:rPr>
        <w:t xml:space="preserve">          </w:t>
      </w:r>
      <w:r w:rsidRPr="001E30EE">
        <w:rPr>
          <w:color w:val="000000"/>
          <w:w w:val="102"/>
          <w:szCs w:val="28"/>
        </w:rPr>
        <w:t xml:space="preserve">                       </w:t>
      </w:r>
      <w:r w:rsidR="001E30EE">
        <w:rPr>
          <w:color w:val="000000"/>
          <w:w w:val="102"/>
          <w:szCs w:val="28"/>
        </w:rPr>
        <w:t xml:space="preserve">                      </w:t>
      </w:r>
      <w:r w:rsidRPr="001E30EE">
        <w:rPr>
          <w:color w:val="000000"/>
          <w:w w:val="102"/>
          <w:szCs w:val="28"/>
        </w:rPr>
        <w:t xml:space="preserve"> </w:t>
      </w:r>
      <w:r w:rsidR="001E30EE" w:rsidRPr="001E30EE">
        <w:rPr>
          <w:color w:val="000000"/>
          <w:w w:val="102"/>
          <w:szCs w:val="28"/>
        </w:rPr>
        <w:t xml:space="preserve">   </w:t>
      </w:r>
      <w:r w:rsidR="001F7047" w:rsidRPr="001E30EE">
        <w:rPr>
          <w:color w:val="000000"/>
          <w:w w:val="102"/>
          <w:szCs w:val="28"/>
        </w:rPr>
        <w:t>№</w:t>
      </w:r>
      <w:r w:rsidR="00C26322" w:rsidRPr="001E30EE">
        <w:rPr>
          <w:color w:val="000000"/>
          <w:w w:val="102"/>
          <w:szCs w:val="28"/>
        </w:rPr>
        <w:t xml:space="preserve"> </w:t>
      </w:r>
      <w:r w:rsidR="00F61B82">
        <w:rPr>
          <w:color w:val="000000"/>
          <w:w w:val="102"/>
          <w:szCs w:val="28"/>
        </w:rPr>
        <w:t>32</w:t>
      </w:r>
    </w:p>
    <w:p w:rsidR="00773791" w:rsidRPr="001E30EE" w:rsidRDefault="00777255" w:rsidP="001F7047">
      <w:pPr>
        <w:jc w:val="center"/>
        <w:rPr>
          <w:color w:val="000000"/>
          <w:spacing w:val="1"/>
          <w:szCs w:val="28"/>
        </w:rPr>
      </w:pPr>
      <w:r w:rsidRPr="001E30EE">
        <w:rPr>
          <w:color w:val="000000"/>
          <w:spacing w:val="1"/>
          <w:szCs w:val="28"/>
        </w:rPr>
        <w:t>с. Октябрьское</w:t>
      </w:r>
    </w:p>
    <w:p w:rsidR="00777255" w:rsidRPr="001E30EE" w:rsidRDefault="00777255" w:rsidP="001F7047">
      <w:pPr>
        <w:jc w:val="center"/>
        <w:rPr>
          <w:color w:val="000000"/>
          <w:spacing w:val="1"/>
          <w:szCs w:val="28"/>
        </w:rPr>
      </w:pPr>
    </w:p>
    <w:p w:rsidR="00AF0AFB" w:rsidRPr="001E30EE" w:rsidRDefault="001A2E76" w:rsidP="00AF0AFB">
      <w:pPr>
        <w:jc w:val="both"/>
        <w:rPr>
          <w:b/>
          <w:szCs w:val="28"/>
        </w:rPr>
      </w:pPr>
      <w:r w:rsidRPr="001E30EE">
        <w:rPr>
          <w:b/>
          <w:szCs w:val="28"/>
        </w:rPr>
        <w:t xml:space="preserve">О внесении изменений в постановление Главы Октябрьского сельского поселения Горьковского муниципального района Омской области от </w:t>
      </w:r>
      <w:r w:rsidR="006F5057" w:rsidRPr="001E30EE">
        <w:rPr>
          <w:b/>
          <w:szCs w:val="28"/>
        </w:rPr>
        <w:t>31.10.2018 года № 60/6</w:t>
      </w:r>
      <w:r w:rsidRPr="001E30EE">
        <w:rPr>
          <w:b/>
          <w:szCs w:val="28"/>
        </w:rPr>
        <w:t xml:space="preserve"> «Об утверждении административного </w:t>
      </w:r>
      <w:proofErr w:type="gramStart"/>
      <w:r w:rsidRPr="001E30EE">
        <w:rPr>
          <w:b/>
          <w:szCs w:val="28"/>
        </w:rPr>
        <w:t>регламента администрации Октябрьского сельского поселения Горьковского муниципального района Омской области</w:t>
      </w:r>
      <w:proofErr w:type="gramEnd"/>
      <w:r w:rsidRPr="001E30EE">
        <w:rPr>
          <w:b/>
          <w:szCs w:val="28"/>
        </w:rPr>
        <w:t xml:space="preserve"> по предоставлению муниципальной услуги «</w:t>
      </w:r>
      <w:r w:rsidR="006F5057" w:rsidRPr="001E30EE">
        <w:rPr>
          <w:b/>
          <w:szCs w:val="28"/>
        </w:rPr>
        <w:t>Совершение нотариальных действий на территории Октябрьского сельского поселения»</w:t>
      </w:r>
      <w:r w:rsidRPr="001E30EE">
        <w:rPr>
          <w:b/>
          <w:szCs w:val="28"/>
        </w:rPr>
        <w:t>.</w:t>
      </w:r>
    </w:p>
    <w:p w:rsidR="00764684" w:rsidRPr="001E30EE" w:rsidRDefault="00764684" w:rsidP="00764684">
      <w:pPr>
        <w:jc w:val="both"/>
        <w:rPr>
          <w:b/>
          <w:szCs w:val="28"/>
        </w:rPr>
      </w:pPr>
    </w:p>
    <w:p w:rsidR="005406B0" w:rsidRPr="001E30EE" w:rsidRDefault="005406B0" w:rsidP="005406B0">
      <w:pPr>
        <w:jc w:val="both"/>
        <w:rPr>
          <w:szCs w:val="28"/>
        </w:rPr>
      </w:pPr>
      <w:proofErr w:type="gramStart"/>
      <w:r w:rsidRPr="001E30EE">
        <w:rPr>
          <w:szCs w:val="28"/>
        </w:rPr>
        <w:t xml:space="preserve">В целях повышения качества предоставления муниципальной услуги, повышения эффективности деятельности органов исполнительной власти, создания комфортных условий для участников отношений, возникающих при исполнении муниципальной услуги, </w:t>
      </w:r>
      <w:r w:rsidRPr="001E30EE">
        <w:rPr>
          <w:color w:val="000000"/>
          <w:szCs w:val="28"/>
        </w:rPr>
        <w:t xml:space="preserve"> в соответствии с Федеральным законом от 06.10.2003 года №131 «Об общих принципах организации местного самоуправления в Российской Федерации», Федеральным законом от 29.12.2017 года №479-ФЗ «О внесении изменений в Федеральный закон от 27.07.2010 года 210-ФЗ «Об организации</w:t>
      </w:r>
      <w:proofErr w:type="gramEnd"/>
      <w:r w:rsidRPr="001E30EE">
        <w:rPr>
          <w:color w:val="000000"/>
          <w:szCs w:val="28"/>
        </w:rPr>
        <w:t xml:space="preserve"> предоставления государственных и муниципальных услуг», руководствуясь Уставом Октябрьского сельского поселения Горьковского муниципального района Омской области</w:t>
      </w:r>
    </w:p>
    <w:p w:rsidR="00777255" w:rsidRPr="001E30EE" w:rsidRDefault="00777255" w:rsidP="004D2242">
      <w:pPr>
        <w:jc w:val="both"/>
        <w:rPr>
          <w:szCs w:val="28"/>
        </w:rPr>
      </w:pPr>
    </w:p>
    <w:p w:rsidR="00777255" w:rsidRPr="001E30EE" w:rsidRDefault="002C0879" w:rsidP="001E30EE">
      <w:pPr>
        <w:tabs>
          <w:tab w:val="left" w:pos="3015"/>
        </w:tabs>
        <w:jc w:val="center"/>
        <w:rPr>
          <w:b/>
          <w:szCs w:val="28"/>
        </w:rPr>
      </w:pPr>
      <w:r w:rsidRPr="001E30EE">
        <w:rPr>
          <w:b/>
          <w:szCs w:val="28"/>
        </w:rPr>
        <w:t>ПОСТАНОВЛЯЮ</w:t>
      </w:r>
      <w:r w:rsidR="00777255" w:rsidRPr="001E30EE">
        <w:rPr>
          <w:b/>
          <w:szCs w:val="28"/>
        </w:rPr>
        <w:t>:</w:t>
      </w:r>
    </w:p>
    <w:p w:rsidR="00CC7B81" w:rsidRDefault="00CC7B81" w:rsidP="00C01931">
      <w:pPr>
        <w:ind w:firstLine="284"/>
        <w:jc w:val="both"/>
        <w:rPr>
          <w:szCs w:val="28"/>
        </w:rPr>
      </w:pPr>
      <w:r>
        <w:rPr>
          <w:color w:val="000000"/>
          <w:szCs w:val="28"/>
        </w:rPr>
        <w:t>1. в пункте 2.5 раздела 2 Административного регламента слова «</w:t>
      </w:r>
      <w:r w:rsidRPr="00CC7B81">
        <w:rPr>
          <w:szCs w:val="28"/>
        </w:rPr>
        <w:t xml:space="preserve">Приказом Минюста РФ от 27 декабря </w:t>
      </w:r>
      <w:smartTag w:uri="urn:schemas-microsoft-com:office:smarttags" w:element="metricconverter">
        <w:smartTagPr>
          <w:attr w:name="ProductID" w:val="2007 г"/>
        </w:smartTagPr>
        <w:r w:rsidRPr="00CC7B81">
          <w:rPr>
            <w:szCs w:val="28"/>
          </w:rPr>
          <w:t>2007 г</w:t>
        </w:r>
      </w:smartTag>
      <w:r w:rsidRPr="00CC7B81">
        <w:rPr>
          <w:szCs w:val="28"/>
        </w:rPr>
        <w:t>. № 256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поселений»;</w:t>
      </w:r>
      <w:r>
        <w:rPr>
          <w:szCs w:val="28"/>
        </w:rPr>
        <w:t xml:space="preserve"> исключить.</w:t>
      </w:r>
    </w:p>
    <w:p w:rsidR="0006037E" w:rsidRDefault="0006037E" w:rsidP="00C01931">
      <w:pPr>
        <w:ind w:firstLine="284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2. пункт 3.4 Административного регламента изложить в следующей редакции:</w:t>
      </w:r>
    </w:p>
    <w:p w:rsidR="0006037E" w:rsidRPr="0006037E" w:rsidRDefault="0006037E" w:rsidP="0006037E">
      <w:pPr>
        <w:jc w:val="both"/>
        <w:rPr>
          <w:sz w:val="22"/>
          <w:szCs w:val="28"/>
        </w:rPr>
      </w:pPr>
      <w:r w:rsidRPr="0006037E">
        <w:rPr>
          <w:sz w:val="22"/>
          <w:szCs w:val="28"/>
        </w:rPr>
        <w:t>«3.4. Основания для приостановления предоставления муниципальной услуги либо отказа в предоставлении муниципальной услуги.</w:t>
      </w:r>
    </w:p>
    <w:p w:rsidR="0006037E" w:rsidRPr="0006037E" w:rsidRDefault="0006037E" w:rsidP="0006037E">
      <w:pPr>
        <w:jc w:val="both"/>
        <w:rPr>
          <w:color w:val="FF0000"/>
          <w:sz w:val="22"/>
          <w:szCs w:val="28"/>
        </w:rPr>
      </w:pPr>
      <w:r w:rsidRPr="0006037E">
        <w:rPr>
          <w:sz w:val="22"/>
          <w:szCs w:val="28"/>
        </w:rPr>
        <w:t xml:space="preserve">3.4.1. Предоставление  муниципальной услуги  может быть приостановлено в случае отсутствия  документов, удостоверяющих личность заявителя, а так же  в случае неуплаты государственной пошлины. </w:t>
      </w:r>
    </w:p>
    <w:p w:rsidR="0006037E" w:rsidRPr="0006037E" w:rsidRDefault="0006037E" w:rsidP="0006037E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06037E">
        <w:rPr>
          <w:sz w:val="22"/>
          <w:szCs w:val="28"/>
        </w:rPr>
        <w:t>Совершение нотариального действия может быть приостановлено в случае:</w:t>
      </w:r>
    </w:p>
    <w:p w:rsidR="0006037E" w:rsidRPr="0006037E" w:rsidRDefault="0006037E" w:rsidP="0006037E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06037E">
        <w:rPr>
          <w:sz w:val="22"/>
          <w:szCs w:val="28"/>
        </w:rPr>
        <w:t xml:space="preserve"> -необходимости истребования дополнительных сведений от физических и юридических лиц;</w:t>
      </w:r>
    </w:p>
    <w:p w:rsidR="0006037E" w:rsidRPr="0006037E" w:rsidRDefault="0006037E" w:rsidP="0006037E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06037E">
        <w:rPr>
          <w:sz w:val="22"/>
          <w:szCs w:val="28"/>
        </w:rPr>
        <w:t xml:space="preserve"> -направления документов на экспертизу.</w:t>
      </w:r>
    </w:p>
    <w:p w:rsidR="0006037E" w:rsidRPr="0006037E" w:rsidRDefault="0006037E" w:rsidP="0006037E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06037E">
        <w:rPr>
          <w:sz w:val="22"/>
          <w:szCs w:val="28"/>
        </w:rPr>
        <w:t xml:space="preserve"> Совершение нотариальных действий должно быть приостановлено, если в соответствии с законом необходимо запросить заинтересованных лиц об отсутствии у них возражений против совершения этих действий.</w:t>
      </w:r>
    </w:p>
    <w:p w:rsidR="0006037E" w:rsidRPr="0006037E" w:rsidRDefault="0006037E" w:rsidP="0006037E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06037E">
        <w:rPr>
          <w:sz w:val="22"/>
          <w:szCs w:val="28"/>
        </w:rPr>
        <w:t>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действия.</w:t>
      </w:r>
    </w:p>
    <w:p w:rsidR="0006037E" w:rsidRPr="0006037E" w:rsidRDefault="0006037E" w:rsidP="0006037E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06037E">
        <w:rPr>
          <w:sz w:val="22"/>
          <w:szCs w:val="28"/>
        </w:rPr>
        <w:t>По заявлению заинтересованного лица, оспаривающего в суде право или факт, за удостоверением которого обратилось другое заинтересованное лицо, совершение нотариального действия может быть отложено на срок не более десяти дней. Если в течение этого срока от суда не будет получено сообщение о поступлении заявления, нотариальное действие должно быть совершено.</w:t>
      </w:r>
    </w:p>
    <w:p w:rsidR="0006037E" w:rsidRPr="0006037E" w:rsidRDefault="0006037E" w:rsidP="0006037E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06037E">
        <w:rPr>
          <w:sz w:val="22"/>
          <w:szCs w:val="28"/>
        </w:rPr>
        <w:t xml:space="preserve">В случае получения от суда сообщения о поступлении заявления заинтересованного лица, оспаривающего право или </w:t>
      </w:r>
      <w:proofErr w:type="gramStart"/>
      <w:r w:rsidRPr="0006037E">
        <w:rPr>
          <w:sz w:val="22"/>
          <w:szCs w:val="28"/>
        </w:rPr>
        <w:t>факт, об удостоверении</w:t>
      </w:r>
      <w:proofErr w:type="gramEnd"/>
      <w:r w:rsidRPr="0006037E">
        <w:rPr>
          <w:sz w:val="22"/>
          <w:szCs w:val="28"/>
        </w:rPr>
        <w:t xml:space="preserve"> которого просит другое заинтересованное лицо, совершение нотариального действия приостанавливается до разрешения дела судом.</w:t>
      </w:r>
    </w:p>
    <w:p w:rsidR="0006037E" w:rsidRPr="0006037E" w:rsidRDefault="0006037E" w:rsidP="0006037E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06037E">
        <w:rPr>
          <w:sz w:val="22"/>
          <w:szCs w:val="28"/>
        </w:rPr>
        <w:lastRenderedPageBreak/>
        <w:t>Должностные лица местного самоуправления не принимают для совершения нотариальных действий документы, имеющие подчистки либо приписки, зачеркнутые слова и иные неоговоренные исправления, а также документы, исполненные карандашом.</w:t>
      </w:r>
    </w:p>
    <w:p w:rsidR="0006037E" w:rsidRPr="0006037E" w:rsidRDefault="0006037E" w:rsidP="0006037E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06037E">
        <w:rPr>
          <w:sz w:val="22"/>
          <w:szCs w:val="28"/>
        </w:rPr>
        <w:t>3.4.2 Должностные лица местного самоуправления отказывают в совершении нотариального действия, если:</w:t>
      </w:r>
    </w:p>
    <w:p w:rsidR="0006037E" w:rsidRPr="0006037E" w:rsidRDefault="0006037E" w:rsidP="0006037E">
      <w:pPr>
        <w:autoSpaceDE w:val="0"/>
        <w:autoSpaceDN w:val="0"/>
        <w:adjustRightInd w:val="0"/>
        <w:jc w:val="both"/>
        <w:rPr>
          <w:sz w:val="22"/>
          <w:szCs w:val="28"/>
          <w:shd w:val="clear" w:color="auto" w:fill="FFFFFF"/>
        </w:rPr>
      </w:pPr>
      <w:r w:rsidRPr="0006037E">
        <w:rPr>
          <w:sz w:val="22"/>
          <w:szCs w:val="28"/>
        </w:rPr>
        <w:t>- действие подлежит совершению должностным лицом местного самоуправления другого поселения или муниципального района (применительно к принятию мер по охране наследственного имущества и в случае необходимости мер по управлению им) или нотариусом;</w:t>
      </w:r>
      <w:bookmarkStart w:id="0" w:name="dst100121"/>
      <w:bookmarkEnd w:id="0"/>
      <w:r w:rsidRPr="0006037E">
        <w:rPr>
          <w:sz w:val="22"/>
          <w:szCs w:val="28"/>
          <w:shd w:val="clear" w:color="auto" w:fill="FFFFFF"/>
        </w:rPr>
        <w:t xml:space="preserve"> </w:t>
      </w:r>
    </w:p>
    <w:p w:rsidR="0006037E" w:rsidRPr="0006037E" w:rsidRDefault="0006037E" w:rsidP="0006037E">
      <w:pPr>
        <w:autoSpaceDE w:val="0"/>
        <w:autoSpaceDN w:val="0"/>
        <w:adjustRightInd w:val="0"/>
        <w:jc w:val="both"/>
        <w:rPr>
          <w:sz w:val="22"/>
          <w:szCs w:val="28"/>
          <w:shd w:val="clear" w:color="auto" w:fill="FFFFFF"/>
        </w:rPr>
      </w:pPr>
      <w:r w:rsidRPr="0006037E">
        <w:rPr>
          <w:sz w:val="22"/>
          <w:szCs w:val="28"/>
          <w:shd w:val="clear" w:color="auto" w:fill="FFFFFF"/>
        </w:rPr>
        <w:t xml:space="preserve">- </w:t>
      </w:r>
      <w:r w:rsidRPr="0006037E">
        <w:rPr>
          <w:sz w:val="22"/>
          <w:szCs w:val="28"/>
        </w:rPr>
        <w:t>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 имеющий регистрации по месту жительства или пребывания в поселении или расположенном на межселенной территории населенном пункте;</w:t>
      </w:r>
      <w:bookmarkStart w:id="1" w:name="dst100122"/>
      <w:bookmarkEnd w:id="1"/>
      <w:r w:rsidRPr="0006037E">
        <w:rPr>
          <w:sz w:val="22"/>
          <w:szCs w:val="28"/>
          <w:shd w:val="clear" w:color="auto" w:fill="FFFFFF"/>
        </w:rPr>
        <w:t xml:space="preserve"> - </w:t>
      </w:r>
      <w:r w:rsidRPr="0006037E">
        <w:rPr>
          <w:sz w:val="22"/>
          <w:szCs w:val="28"/>
        </w:rPr>
        <w:t>сделка, совершаемая от имени юридического лица, противоречит целям, указанным в его уставе или положении;</w:t>
      </w:r>
      <w:bookmarkStart w:id="2" w:name="dst100123"/>
      <w:bookmarkStart w:id="3" w:name="dst100125"/>
      <w:bookmarkEnd w:id="2"/>
      <w:bookmarkEnd w:id="3"/>
      <w:r w:rsidRPr="0006037E">
        <w:rPr>
          <w:sz w:val="22"/>
          <w:szCs w:val="28"/>
          <w:shd w:val="clear" w:color="auto" w:fill="FFFFFF"/>
        </w:rPr>
        <w:t xml:space="preserve"> </w:t>
      </w:r>
    </w:p>
    <w:p w:rsidR="0006037E" w:rsidRPr="0006037E" w:rsidRDefault="0006037E" w:rsidP="0006037E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06037E">
        <w:rPr>
          <w:sz w:val="22"/>
          <w:szCs w:val="28"/>
          <w:shd w:val="clear" w:color="auto" w:fill="FFFFFF"/>
        </w:rPr>
        <w:t xml:space="preserve">- </w:t>
      </w:r>
      <w:r w:rsidRPr="0006037E">
        <w:rPr>
          <w:sz w:val="22"/>
          <w:szCs w:val="28"/>
        </w:rPr>
        <w:t>факты, изложенные в документах, представленных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соответствии с законодательством Российской Федерации</w:t>
      </w:r>
    </w:p>
    <w:p w:rsidR="0006037E" w:rsidRPr="0006037E" w:rsidRDefault="0006037E" w:rsidP="0006037E">
      <w:pPr>
        <w:autoSpaceDE w:val="0"/>
        <w:autoSpaceDN w:val="0"/>
        <w:adjustRightInd w:val="0"/>
        <w:jc w:val="both"/>
        <w:rPr>
          <w:szCs w:val="28"/>
        </w:rPr>
      </w:pPr>
      <w:r w:rsidRPr="0006037E">
        <w:rPr>
          <w:szCs w:val="28"/>
        </w:rPr>
        <w:t>3.4.3 Основания для возобновления предоставления муниципальной услуги.</w:t>
      </w:r>
    </w:p>
    <w:p w:rsidR="0006037E" w:rsidRPr="0006037E" w:rsidRDefault="0006037E" w:rsidP="00060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037E">
        <w:rPr>
          <w:sz w:val="22"/>
          <w:szCs w:val="28"/>
        </w:rPr>
        <w:t xml:space="preserve">Предоставление  муниципальной услуги  может быть </w:t>
      </w:r>
      <w:r>
        <w:rPr>
          <w:sz w:val="22"/>
          <w:szCs w:val="28"/>
        </w:rPr>
        <w:t>возобновлено</w:t>
      </w:r>
      <w:r w:rsidRPr="0006037E">
        <w:rPr>
          <w:sz w:val="22"/>
          <w:szCs w:val="28"/>
        </w:rPr>
        <w:t xml:space="preserve"> в случае</w:t>
      </w:r>
      <w:r>
        <w:rPr>
          <w:sz w:val="22"/>
          <w:szCs w:val="28"/>
        </w:rPr>
        <w:t xml:space="preserve"> устранения причин приостановления в предоставлении  муниципальной услуги, указанных пункте 3.4.1 Регламента</w:t>
      </w:r>
      <w:proofErr w:type="gramStart"/>
      <w:r>
        <w:rPr>
          <w:sz w:val="22"/>
          <w:szCs w:val="28"/>
        </w:rPr>
        <w:t>.»</w:t>
      </w:r>
      <w:proofErr w:type="gramEnd"/>
    </w:p>
    <w:p w:rsidR="008C18A8" w:rsidRPr="001E30EE" w:rsidRDefault="0006037E" w:rsidP="00C01931">
      <w:pPr>
        <w:ind w:firstLine="284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4D2242" w:rsidRPr="001E30EE">
        <w:rPr>
          <w:color w:val="000000"/>
          <w:szCs w:val="28"/>
        </w:rPr>
        <w:t>.</w:t>
      </w:r>
      <w:r w:rsidR="003956A0" w:rsidRPr="001E30EE">
        <w:rPr>
          <w:color w:val="000000"/>
          <w:szCs w:val="28"/>
        </w:rPr>
        <w:t xml:space="preserve"> </w:t>
      </w:r>
      <w:r w:rsidR="004D2242" w:rsidRPr="001E30EE">
        <w:rPr>
          <w:szCs w:val="28"/>
        </w:rPr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4D2242" w:rsidRPr="001E30EE" w:rsidRDefault="004C65F1" w:rsidP="00C01931">
      <w:pPr>
        <w:ind w:firstLine="284"/>
        <w:jc w:val="both"/>
        <w:rPr>
          <w:szCs w:val="28"/>
        </w:rPr>
      </w:pPr>
      <w:r w:rsidRPr="001E30EE">
        <w:rPr>
          <w:szCs w:val="28"/>
        </w:rPr>
        <w:t>4</w:t>
      </w:r>
      <w:r w:rsidR="004D2242" w:rsidRPr="001E30EE">
        <w:rPr>
          <w:szCs w:val="28"/>
        </w:rPr>
        <w:t>.</w:t>
      </w:r>
      <w:r w:rsidR="003956A0" w:rsidRPr="001E30EE">
        <w:rPr>
          <w:szCs w:val="28"/>
        </w:rPr>
        <w:t xml:space="preserve"> </w:t>
      </w:r>
      <w:proofErr w:type="gramStart"/>
      <w:r w:rsidR="004D2242" w:rsidRPr="001E30EE">
        <w:rPr>
          <w:szCs w:val="28"/>
        </w:rPr>
        <w:t>Контроль за</w:t>
      </w:r>
      <w:proofErr w:type="gramEnd"/>
      <w:r w:rsidR="004D2242" w:rsidRPr="001E30EE">
        <w:rPr>
          <w:szCs w:val="28"/>
        </w:rPr>
        <w:t xml:space="preserve"> исполнением настоящего постановления оставляю за собой.</w:t>
      </w:r>
    </w:p>
    <w:p w:rsidR="001F7047" w:rsidRPr="001E30EE" w:rsidRDefault="001F7047" w:rsidP="001F7047">
      <w:pPr>
        <w:jc w:val="both"/>
        <w:rPr>
          <w:color w:val="000000"/>
          <w:szCs w:val="28"/>
        </w:rPr>
      </w:pPr>
    </w:p>
    <w:p w:rsidR="00C01931" w:rsidRPr="001E30EE" w:rsidRDefault="00C01931" w:rsidP="001F7047">
      <w:pPr>
        <w:jc w:val="both"/>
        <w:rPr>
          <w:color w:val="000000"/>
          <w:szCs w:val="28"/>
        </w:rPr>
      </w:pPr>
    </w:p>
    <w:p w:rsidR="00C01931" w:rsidRPr="001E30EE" w:rsidRDefault="00C01931" w:rsidP="001F7047">
      <w:pPr>
        <w:jc w:val="both"/>
        <w:rPr>
          <w:color w:val="000000"/>
          <w:szCs w:val="28"/>
        </w:rPr>
      </w:pPr>
    </w:p>
    <w:p w:rsidR="008C18A8" w:rsidRPr="001E30EE" w:rsidRDefault="00777255" w:rsidP="001F7047">
      <w:pPr>
        <w:jc w:val="both"/>
        <w:rPr>
          <w:color w:val="000000"/>
          <w:szCs w:val="28"/>
        </w:rPr>
      </w:pPr>
      <w:r w:rsidRPr="001E30EE">
        <w:rPr>
          <w:color w:val="000000"/>
          <w:szCs w:val="28"/>
        </w:rPr>
        <w:t xml:space="preserve">Глава </w:t>
      </w:r>
      <w:proofErr w:type="gramStart"/>
      <w:r w:rsidR="008C18A8" w:rsidRPr="001E30EE">
        <w:rPr>
          <w:color w:val="000000"/>
          <w:szCs w:val="28"/>
        </w:rPr>
        <w:t>Октябрьского</w:t>
      </w:r>
      <w:proofErr w:type="gramEnd"/>
    </w:p>
    <w:p w:rsidR="00777255" w:rsidRPr="001E30EE" w:rsidRDefault="008C18A8" w:rsidP="001F7047">
      <w:pPr>
        <w:jc w:val="both"/>
        <w:rPr>
          <w:color w:val="000000"/>
          <w:szCs w:val="28"/>
        </w:rPr>
      </w:pPr>
      <w:r w:rsidRPr="001E30EE">
        <w:rPr>
          <w:color w:val="000000"/>
          <w:szCs w:val="28"/>
        </w:rPr>
        <w:t xml:space="preserve">сельского поселения </w:t>
      </w:r>
      <w:r w:rsidR="00777255" w:rsidRPr="001E30EE">
        <w:rPr>
          <w:color w:val="000000"/>
          <w:szCs w:val="28"/>
        </w:rPr>
        <w:t xml:space="preserve">                                                                </w:t>
      </w:r>
      <w:r w:rsidR="001E30EE">
        <w:rPr>
          <w:color w:val="000000"/>
          <w:szCs w:val="28"/>
        </w:rPr>
        <w:t xml:space="preserve">                        </w:t>
      </w:r>
      <w:r w:rsidR="003956A0" w:rsidRPr="001E30EE">
        <w:rPr>
          <w:color w:val="000000"/>
          <w:szCs w:val="28"/>
        </w:rPr>
        <w:t xml:space="preserve"> </w:t>
      </w:r>
      <w:r w:rsidR="001E30EE" w:rsidRPr="001E30EE">
        <w:rPr>
          <w:color w:val="000000"/>
          <w:szCs w:val="28"/>
        </w:rPr>
        <w:t xml:space="preserve">       </w:t>
      </w:r>
      <w:r w:rsidRPr="001E30EE">
        <w:rPr>
          <w:color w:val="000000"/>
          <w:szCs w:val="28"/>
        </w:rPr>
        <w:t>С.В.</w:t>
      </w:r>
      <w:r w:rsidR="003956A0" w:rsidRPr="001E30EE">
        <w:rPr>
          <w:color w:val="000000"/>
          <w:szCs w:val="28"/>
        </w:rPr>
        <w:t xml:space="preserve"> </w:t>
      </w:r>
      <w:r w:rsidRPr="001E30EE">
        <w:rPr>
          <w:color w:val="000000"/>
          <w:szCs w:val="28"/>
        </w:rPr>
        <w:t>Давыдов</w:t>
      </w:r>
    </w:p>
    <w:sectPr w:rsidR="00777255" w:rsidRPr="001E30EE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37E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0CE6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1988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6BF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81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9B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B7837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1B82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C8BA7-0925-4C40-AFB9-06F51FE3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2022-03-09T09:22:00Z</cp:lastPrinted>
  <dcterms:created xsi:type="dcterms:W3CDTF">2018-05-16T02:11:00Z</dcterms:created>
  <dcterms:modified xsi:type="dcterms:W3CDTF">2022-06-10T05:22:00Z</dcterms:modified>
</cp:coreProperties>
</file>