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A5" w:rsidRPr="00390293" w:rsidRDefault="003D7FA5" w:rsidP="00CC1AE2">
      <w:pPr>
        <w:shd w:val="clear" w:color="auto" w:fill="FFFFFF"/>
        <w:spacing w:line="360" w:lineRule="auto"/>
        <w:jc w:val="center"/>
        <w:rPr>
          <w:b/>
          <w:bCs/>
          <w:color w:val="000000"/>
          <w:spacing w:val="-1"/>
          <w:szCs w:val="32"/>
        </w:rPr>
      </w:pPr>
      <w:r w:rsidRPr="00390293">
        <w:rPr>
          <w:b/>
          <w:bCs/>
          <w:color w:val="000000"/>
          <w:spacing w:val="-1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3D7FA5" w:rsidRPr="00390293" w:rsidRDefault="003D7FA5" w:rsidP="00CC1AE2">
      <w:pPr>
        <w:spacing w:line="360" w:lineRule="auto"/>
        <w:jc w:val="center"/>
        <w:rPr>
          <w:b/>
          <w:sz w:val="36"/>
          <w:szCs w:val="40"/>
        </w:rPr>
      </w:pPr>
    </w:p>
    <w:p w:rsidR="003D7FA5" w:rsidRPr="00390293" w:rsidRDefault="003D7FA5" w:rsidP="00CC1AE2">
      <w:pPr>
        <w:spacing w:line="360" w:lineRule="auto"/>
        <w:jc w:val="center"/>
        <w:rPr>
          <w:b/>
          <w:szCs w:val="32"/>
        </w:rPr>
      </w:pPr>
      <w:r w:rsidRPr="00390293">
        <w:rPr>
          <w:b/>
          <w:szCs w:val="32"/>
        </w:rPr>
        <w:t>ПОСТАНОВЛЕНИЕ</w:t>
      </w:r>
    </w:p>
    <w:p w:rsidR="003D7FA5" w:rsidRPr="00390293" w:rsidRDefault="003D7FA5" w:rsidP="00C12806">
      <w:pPr>
        <w:spacing w:line="360" w:lineRule="auto"/>
        <w:rPr>
          <w:szCs w:val="28"/>
        </w:rPr>
      </w:pPr>
      <w:r w:rsidRPr="00390293">
        <w:rPr>
          <w:szCs w:val="28"/>
        </w:rPr>
        <w:t>1</w:t>
      </w:r>
      <w:r>
        <w:rPr>
          <w:szCs w:val="28"/>
        </w:rPr>
        <w:t>8</w:t>
      </w:r>
      <w:r w:rsidRPr="00390293">
        <w:rPr>
          <w:szCs w:val="28"/>
        </w:rPr>
        <w:t>.0</w:t>
      </w:r>
      <w:r>
        <w:rPr>
          <w:szCs w:val="28"/>
        </w:rPr>
        <w:t>5</w:t>
      </w:r>
      <w:r w:rsidRPr="00390293">
        <w:rPr>
          <w:szCs w:val="28"/>
        </w:rPr>
        <w:t xml:space="preserve">.2023 год                                                                     </w:t>
      </w:r>
      <w:r>
        <w:rPr>
          <w:szCs w:val="28"/>
        </w:rPr>
        <w:t xml:space="preserve">                              </w:t>
      </w:r>
      <w:r w:rsidRPr="00390293">
        <w:rPr>
          <w:szCs w:val="28"/>
        </w:rPr>
        <w:t xml:space="preserve">   № </w:t>
      </w:r>
      <w:r>
        <w:rPr>
          <w:szCs w:val="28"/>
        </w:rPr>
        <w:t>61</w:t>
      </w:r>
    </w:p>
    <w:p w:rsidR="003431E5" w:rsidRPr="00C12806" w:rsidRDefault="00C12806" w:rsidP="00C12806">
      <w:pPr>
        <w:spacing w:line="360" w:lineRule="auto"/>
        <w:jc w:val="center"/>
        <w:rPr>
          <w:szCs w:val="28"/>
        </w:rPr>
      </w:pPr>
      <w:r>
        <w:rPr>
          <w:szCs w:val="28"/>
        </w:rPr>
        <w:t>с</w:t>
      </w:r>
      <w:r w:rsidR="003D7FA5" w:rsidRPr="00390293">
        <w:rPr>
          <w:szCs w:val="28"/>
        </w:rPr>
        <w:t>. Октябрьское</w:t>
      </w:r>
    </w:p>
    <w:p w:rsidR="003431E5" w:rsidRDefault="003D7FA5" w:rsidP="00CC1AE2">
      <w:pPr>
        <w:spacing w:line="360" w:lineRule="auto"/>
        <w:jc w:val="center"/>
        <w:rPr>
          <w:b/>
        </w:rPr>
      </w:pPr>
      <w:r>
        <w:rPr>
          <w:b/>
        </w:rPr>
        <w:t>Об утверждении перечня объектов, в отношении которых планируется заключение концессионных соглашений в 2023 году.</w:t>
      </w:r>
    </w:p>
    <w:p w:rsidR="003D7FA5" w:rsidRPr="003D7FA5" w:rsidRDefault="003D7FA5" w:rsidP="00CC1AE2">
      <w:pPr>
        <w:spacing w:line="360" w:lineRule="auto"/>
        <w:jc w:val="center"/>
        <w:rPr>
          <w:b/>
        </w:rPr>
      </w:pPr>
    </w:p>
    <w:p w:rsidR="00DA4294" w:rsidRPr="003D7FA5" w:rsidRDefault="00B57E17" w:rsidP="00CC1AE2">
      <w:pPr>
        <w:tabs>
          <w:tab w:val="left" w:pos="9639"/>
        </w:tabs>
        <w:spacing w:line="360" w:lineRule="auto"/>
        <w:ind w:right="-2" w:firstLine="567"/>
        <w:jc w:val="both"/>
      </w:pPr>
      <w:r w:rsidRPr="003D7FA5">
        <w:rPr>
          <w:bCs/>
        </w:rPr>
        <w:t xml:space="preserve">В соответствии с частью 3 статьи 4 Федерального закона от 21 июля 2015 года № 115-ФЗ «О концессионных соглашениях», </w:t>
      </w:r>
      <w:r w:rsidRPr="003D7FA5">
        <w:rPr>
          <w:bCs/>
          <w:iCs/>
        </w:rPr>
        <w:t xml:space="preserve">руководствуясь Уставом </w:t>
      </w:r>
      <w:r w:rsidR="003D7FA5" w:rsidRPr="003D7FA5">
        <w:rPr>
          <w:bCs/>
          <w:iCs/>
        </w:rPr>
        <w:t>Октябрьского сельского поселения Горьковского</w:t>
      </w:r>
      <w:r w:rsidRPr="003D7FA5">
        <w:rPr>
          <w:bCs/>
          <w:iCs/>
        </w:rPr>
        <w:t xml:space="preserve"> муниципального </w:t>
      </w:r>
      <w:r w:rsidR="003D7FA5" w:rsidRPr="003D7FA5">
        <w:rPr>
          <w:bCs/>
          <w:iCs/>
        </w:rPr>
        <w:t>района Омской области</w:t>
      </w:r>
      <w:r w:rsidRPr="003D7FA5">
        <w:rPr>
          <w:bCs/>
          <w:iCs/>
        </w:rPr>
        <w:t xml:space="preserve">, </w:t>
      </w:r>
    </w:p>
    <w:p w:rsidR="00A94CAE" w:rsidRPr="003D7FA5" w:rsidRDefault="003D7FA5" w:rsidP="00CC1AE2">
      <w:pPr>
        <w:spacing w:line="360" w:lineRule="auto"/>
        <w:jc w:val="center"/>
        <w:rPr>
          <w:b/>
        </w:rPr>
      </w:pPr>
      <w:r w:rsidRPr="003D7FA5">
        <w:rPr>
          <w:b/>
        </w:rPr>
        <w:t>ПОСТАНОВЛЯЮ</w:t>
      </w:r>
      <w:r w:rsidR="00A94CAE" w:rsidRPr="003D7FA5">
        <w:rPr>
          <w:b/>
        </w:rPr>
        <w:t>:</w:t>
      </w:r>
    </w:p>
    <w:p w:rsidR="003431E5" w:rsidRPr="003D7FA5" w:rsidRDefault="003431E5" w:rsidP="00CC1AE2">
      <w:pPr>
        <w:spacing w:line="360" w:lineRule="auto"/>
        <w:ind w:right="-2"/>
        <w:jc w:val="center"/>
        <w:rPr>
          <w:b/>
        </w:rPr>
      </w:pPr>
    </w:p>
    <w:p w:rsidR="00045703" w:rsidRPr="003D7FA5" w:rsidRDefault="00C04BDD" w:rsidP="00CC1AE2">
      <w:pPr>
        <w:pStyle w:val="a3"/>
        <w:numPr>
          <w:ilvl w:val="0"/>
          <w:numId w:val="5"/>
        </w:numPr>
        <w:spacing w:after="80" w:line="360" w:lineRule="auto"/>
        <w:ind w:left="993" w:hanging="284"/>
        <w:jc w:val="both"/>
      </w:pPr>
      <w:r w:rsidRPr="003D7FA5">
        <w:t xml:space="preserve">Утвердить перечень объектов, </w:t>
      </w:r>
      <w:bookmarkStart w:id="0" w:name="_Hlk128559310"/>
      <w:r w:rsidRPr="003D7FA5">
        <w:t>в отношении которых планируется заключение концессионных соглашений на 2023 год</w:t>
      </w:r>
      <w:bookmarkEnd w:id="0"/>
      <w:r w:rsidRPr="003D7FA5">
        <w:t>.</w:t>
      </w:r>
    </w:p>
    <w:p w:rsidR="003D7FA5" w:rsidRPr="003D7FA5" w:rsidRDefault="003D7FA5" w:rsidP="00CC1AE2">
      <w:pPr>
        <w:pStyle w:val="a3"/>
        <w:numPr>
          <w:ilvl w:val="0"/>
          <w:numId w:val="5"/>
        </w:numPr>
        <w:spacing w:line="360" w:lineRule="auto"/>
        <w:ind w:left="993" w:hanging="284"/>
        <w:jc w:val="both"/>
        <w:rPr>
          <w:szCs w:val="28"/>
        </w:rPr>
      </w:pPr>
      <w:r w:rsidRPr="003D7FA5">
        <w:rPr>
          <w:szCs w:val="28"/>
        </w:rPr>
        <w:t xml:space="preserve">Разместить (обнародовать) на сайте администрации </w:t>
      </w:r>
      <w:r w:rsidRPr="003D7FA5">
        <w:rPr>
          <w:bCs/>
          <w:szCs w:val="28"/>
        </w:rPr>
        <w:t>Октябрьского сельского поселения</w:t>
      </w:r>
      <w:r w:rsidRPr="003D7FA5">
        <w:rPr>
          <w:b/>
          <w:bCs/>
          <w:szCs w:val="28"/>
        </w:rPr>
        <w:t xml:space="preserve"> </w:t>
      </w:r>
      <w:r w:rsidRPr="003D7FA5">
        <w:rPr>
          <w:szCs w:val="28"/>
        </w:rPr>
        <w:t>Горьковского муниципального района в информационно-телекоммуникационной сети «Интернет».</w:t>
      </w:r>
    </w:p>
    <w:p w:rsidR="003D7FA5" w:rsidRPr="003D7FA5" w:rsidRDefault="003D7FA5" w:rsidP="00CC1AE2">
      <w:pPr>
        <w:spacing w:line="360" w:lineRule="auto"/>
        <w:ind w:left="709"/>
        <w:jc w:val="both"/>
        <w:rPr>
          <w:szCs w:val="28"/>
        </w:rPr>
      </w:pPr>
      <w:r w:rsidRPr="003D7FA5">
        <w:rPr>
          <w:szCs w:val="28"/>
        </w:rPr>
        <w:t xml:space="preserve">4. </w:t>
      </w:r>
      <w:proofErr w:type="gramStart"/>
      <w:r w:rsidRPr="003D7FA5">
        <w:rPr>
          <w:szCs w:val="28"/>
        </w:rPr>
        <w:t>Контроль за</w:t>
      </w:r>
      <w:proofErr w:type="gramEnd"/>
      <w:r w:rsidRPr="003D7FA5">
        <w:rPr>
          <w:szCs w:val="28"/>
        </w:rPr>
        <w:t xml:space="preserve"> исполнением настоящего постановления оставляю за собой.</w:t>
      </w:r>
    </w:p>
    <w:p w:rsidR="003D7FA5" w:rsidRPr="003D7FA5" w:rsidRDefault="003D7FA5" w:rsidP="00CC1AE2">
      <w:pPr>
        <w:pStyle w:val="a3"/>
        <w:autoSpaceDE w:val="0"/>
        <w:autoSpaceDN w:val="0"/>
        <w:spacing w:line="360" w:lineRule="auto"/>
        <w:ind w:left="1759"/>
        <w:jc w:val="both"/>
        <w:rPr>
          <w:bCs/>
          <w:szCs w:val="28"/>
        </w:rPr>
      </w:pPr>
    </w:p>
    <w:p w:rsidR="003D7FA5" w:rsidRPr="003D7FA5" w:rsidRDefault="003D7FA5" w:rsidP="00CC1AE2">
      <w:pPr>
        <w:pStyle w:val="a3"/>
        <w:tabs>
          <w:tab w:val="left" w:pos="7655"/>
          <w:tab w:val="left" w:pos="7938"/>
        </w:tabs>
        <w:autoSpaceDE w:val="0"/>
        <w:autoSpaceDN w:val="0"/>
        <w:adjustRightInd w:val="0"/>
        <w:spacing w:line="360" w:lineRule="auto"/>
        <w:ind w:left="1759"/>
        <w:rPr>
          <w:szCs w:val="28"/>
        </w:rPr>
      </w:pPr>
    </w:p>
    <w:p w:rsidR="003D7FA5" w:rsidRPr="003D7FA5" w:rsidRDefault="003D7FA5" w:rsidP="00CC1AE2">
      <w:pPr>
        <w:pStyle w:val="a3"/>
        <w:tabs>
          <w:tab w:val="left" w:pos="7655"/>
          <w:tab w:val="left" w:pos="7938"/>
        </w:tabs>
        <w:autoSpaceDE w:val="0"/>
        <w:autoSpaceDN w:val="0"/>
        <w:adjustRightInd w:val="0"/>
        <w:spacing w:line="360" w:lineRule="auto"/>
        <w:ind w:left="1759"/>
        <w:rPr>
          <w:szCs w:val="28"/>
        </w:rPr>
      </w:pPr>
    </w:p>
    <w:p w:rsidR="003D7FA5" w:rsidRPr="003D7FA5" w:rsidRDefault="003D7FA5" w:rsidP="00CC1AE2">
      <w:pPr>
        <w:pStyle w:val="a3"/>
        <w:tabs>
          <w:tab w:val="left" w:pos="0"/>
          <w:tab w:val="right" w:pos="9498"/>
        </w:tabs>
        <w:autoSpaceDE w:val="0"/>
        <w:autoSpaceDN w:val="0"/>
        <w:adjustRightInd w:val="0"/>
        <w:spacing w:line="360" w:lineRule="auto"/>
        <w:ind w:left="0"/>
        <w:rPr>
          <w:bCs/>
          <w:szCs w:val="28"/>
        </w:rPr>
      </w:pPr>
      <w:r w:rsidRPr="003D7FA5">
        <w:rPr>
          <w:bCs/>
          <w:szCs w:val="28"/>
        </w:rPr>
        <w:t xml:space="preserve">Глава </w:t>
      </w:r>
      <w:proofErr w:type="gramStart"/>
      <w:r w:rsidRPr="003D7FA5">
        <w:rPr>
          <w:bCs/>
          <w:szCs w:val="28"/>
        </w:rPr>
        <w:t>Октябрьского</w:t>
      </w:r>
      <w:proofErr w:type="gramEnd"/>
    </w:p>
    <w:p w:rsidR="00CC1AE2" w:rsidRPr="00CC1AE2" w:rsidRDefault="003D7FA5" w:rsidP="00CC1AE2">
      <w:pPr>
        <w:pStyle w:val="a3"/>
        <w:tabs>
          <w:tab w:val="left" w:pos="0"/>
          <w:tab w:val="right" w:pos="9498"/>
        </w:tabs>
        <w:autoSpaceDE w:val="0"/>
        <w:autoSpaceDN w:val="0"/>
        <w:adjustRightInd w:val="0"/>
        <w:spacing w:line="360" w:lineRule="auto"/>
        <w:ind w:left="0"/>
        <w:rPr>
          <w:bCs/>
          <w:szCs w:val="28"/>
        </w:rPr>
      </w:pPr>
      <w:r w:rsidRPr="003D7FA5">
        <w:rPr>
          <w:bCs/>
          <w:szCs w:val="28"/>
        </w:rPr>
        <w:t>сельского поселения</w:t>
      </w:r>
      <w:r w:rsidRPr="003D7FA5">
        <w:rPr>
          <w:szCs w:val="28"/>
        </w:rPr>
        <w:tab/>
      </w:r>
      <w:r w:rsidRPr="003D7FA5">
        <w:rPr>
          <w:bCs/>
          <w:szCs w:val="28"/>
        </w:rPr>
        <w:t>С.В. Давыдов</w:t>
      </w:r>
    </w:p>
    <w:p w:rsidR="00CC1AE2" w:rsidRDefault="00CC1AE2" w:rsidP="00CC1AE2">
      <w:pPr>
        <w:rPr>
          <w:sz w:val="24"/>
        </w:rPr>
      </w:pPr>
    </w:p>
    <w:p w:rsidR="00F36EB4" w:rsidRPr="00CC1AE2" w:rsidRDefault="00F36EB4" w:rsidP="00CC1AE2">
      <w:pPr>
        <w:rPr>
          <w:sz w:val="24"/>
        </w:rPr>
        <w:sectPr w:rsidR="00F36EB4" w:rsidRPr="00CC1AE2" w:rsidSect="00F36EB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36EB4" w:rsidRPr="003D7FA5" w:rsidRDefault="006D01FE" w:rsidP="00F36EB4">
      <w:pPr>
        <w:widowControl w:val="0"/>
        <w:ind w:left="10620" w:firstLine="708"/>
        <w:jc w:val="right"/>
        <w:rPr>
          <w:sz w:val="24"/>
        </w:rPr>
      </w:pPr>
      <w:r w:rsidRPr="003D7FA5">
        <w:rPr>
          <w:sz w:val="24"/>
        </w:rPr>
        <w:lastRenderedPageBreak/>
        <w:t xml:space="preserve">                                            </w:t>
      </w:r>
      <w:r w:rsidR="00404E01" w:rsidRPr="003D7FA5">
        <w:rPr>
          <w:sz w:val="24"/>
        </w:rPr>
        <w:t xml:space="preserve">                  </w:t>
      </w:r>
      <w:r w:rsidRPr="003D7FA5">
        <w:rPr>
          <w:sz w:val="24"/>
        </w:rPr>
        <w:t xml:space="preserve">                                                 </w:t>
      </w:r>
      <w:r w:rsidR="00F36EB4" w:rsidRPr="003D7FA5">
        <w:rPr>
          <w:sz w:val="24"/>
        </w:rPr>
        <w:t>Приложение к постановлению</w:t>
      </w:r>
    </w:p>
    <w:p w:rsidR="00F36EB4" w:rsidRDefault="003D7FA5" w:rsidP="00F36EB4">
      <w:pPr>
        <w:widowControl w:val="0"/>
        <w:ind w:left="10620"/>
        <w:jc w:val="right"/>
        <w:rPr>
          <w:sz w:val="24"/>
        </w:rPr>
      </w:pPr>
      <w:r>
        <w:rPr>
          <w:sz w:val="24"/>
        </w:rPr>
        <w:t>Главы Октябрьского сельского поселения</w:t>
      </w:r>
    </w:p>
    <w:p w:rsidR="003D7FA5" w:rsidRPr="003D7FA5" w:rsidRDefault="003D7FA5" w:rsidP="00F36EB4">
      <w:pPr>
        <w:widowControl w:val="0"/>
        <w:ind w:left="10620"/>
        <w:jc w:val="right"/>
        <w:rPr>
          <w:sz w:val="24"/>
        </w:rPr>
      </w:pPr>
      <w:r>
        <w:rPr>
          <w:sz w:val="24"/>
        </w:rPr>
        <w:t>От 18.05.2023 года № 61</w:t>
      </w:r>
    </w:p>
    <w:p w:rsidR="00F36EB4" w:rsidRPr="003D7FA5" w:rsidRDefault="00F36EB4" w:rsidP="00F36EB4">
      <w:pPr>
        <w:widowControl w:val="0"/>
        <w:ind w:left="10620" w:firstLine="708"/>
        <w:jc w:val="right"/>
        <w:rPr>
          <w:sz w:val="24"/>
        </w:rPr>
      </w:pPr>
    </w:p>
    <w:p w:rsidR="00F36EB4" w:rsidRPr="003D7FA5" w:rsidRDefault="00F36EB4" w:rsidP="00F36EB4">
      <w:pPr>
        <w:jc w:val="center"/>
        <w:rPr>
          <w:b/>
          <w:sz w:val="24"/>
        </w:rPr>
      </w:pPr>
      <w:r w:rsidRPr="003D7FA5">
        <w:rPr>
          <w:b/>
          <w:sz w:val="24"/>
        </w:rPr>
        <w:t>Перечень объектов,</w:t>
      </w:r>
    </w:p>
    <w:p w:rsidR="00F36EB4" w:rsidRPr="003D7FA5" w:rsidRDefault="00F36EB4" w:rsidP="00F36EB4">
      <w:pPr>
        <w:jc w:val="center"/>
        <w:rPr>
          <w:b/>
          <w:sz w:val="24"/>
        </w:rPr>
      </w:pPr>
      <w:r w:rsidRPr="003D7FA5">
        <w:rPr>
          <w:b/>
          <w:sz w:val="24"/>
        </w:rPr>
        <w:t xml:space="preserve">в </w:t>
      </w:r>
      <w:r w:rsidR="0004421D" w:rsidRPr="003D7FA5">
        <w:rPr>
          <w:b/>
          <w:sz w:val="24"/>
        </w:rPr>
        <w:t>отношении,</w:t>
      </w:r>
      <w:r w:rsidRPr="003D7FA5">
        <w:rPr>
          <w:b/>
          <w:sz w:val="24"/>
        </w:rPr>
        <w:t xml:space="preserve"> которых планируется заключение концессионных соглашений </w:t>
      </w:r>
      <w:proofErr w:type="gramStart"/>
      <w:r w:rsidRPr="003D7FA5">
        <w:rPr>
          <w:b/>
          <w:sz w:val="24"/>
        </w:rPr>
        <w:t>в</w:t>
      </w:r>
      <w:proofErr w:type="gramEnd"/>
    </w:p>
    <w:p w:rsidR="00F36EB4" w:rsidRPr="003D7FA5" w:rsidRDefault="00F36EB4" w:rsidP="00F36EB4">
      <w:pPr>
        <w:jc w:val="center"/>
        <w:rPr>
          <w:b/>
          <w:sz w:val="24"/>
        </w:rPr>
      </w:pPr>
      <w:r w:rsidRPr="003D7FA5">
        <w:rPr>
          <w:b/>
          <w:sz w:val="24"/>
        </w:rPr>
        <w:t>2023 году</w:t>
      </w:r>
    </w:p>
    <w:p w:rsidR="00F36EB4" w:rsidRPr="003D7FA5" w:rsidRDefault="00F36EB4" w:rsidP="00F36EB4">
      <w:pPr>
        <w:jc w:val="center"/>
        <w:rPr>
          <w:sz w:val="24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1984"/>
        <w:gridCol w:w="1985"/>
        <w:gridCol w:w="1984"/>
        <w:gridCol w:w="1559"/>
        <w:gridCol w:w="2127"/>
        <w:gridCol w:w="2311"/>
      </w:tblGrid>
      <w:tr w:rsidR="00B620CC" w:rsidRPr="00B620CC" w:rsidTr="00CC1AE2">
        <w:tc>
          <w:tcPr>
            <w:tcW w:w="1418" w:type="dxa"/>
            <w:shd w:val="clear" w:color="auto" w:fill="auto"/>
          </w:tcPr>
          <w:p w:rsidR="00B620CC" w:rsidRPr="00B620CC" w:rsidRDefault="00B620CC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Наименование  недвижимого имущества</w:t>
            </w:r>
          </w:p>
        </w:tc>
        <w:tc>
          <w:tcPr>
            <w:tcW w:w="1418" w:type="dxa"/>
          </w:tcPr>
          <w:p w:rsidR="00B620CC" w:rsidRPr="00B620CC" w:rsidRDefault="00B620CC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Адрес (местоположение) недвижимого имущества</w:t>
            </w:r>
          </w:p>
        </w:tc>
        <w:tc>
          <w:tcPr>
            <w:tcW w:w="1984" w:type="dxa"/>
          </w:tcPr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 xml:space="preserve">Собственник объекта </w:t>
            </w:r>
          </w:p>
          <w:p w:rsidR="00B620CC" w:rsidRPr="00B620CC" w:rsidRDefault="00B620CC" w:rsidP="00D11EBB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 xml:space="preserve">Наименование владельца, вещное право, </w:t>
            </w:r>
          </w:p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 xml:space="preserve">в </w:t>
            </w:r>
            <w:proofErr w:type="gramStart"/>
            <w:r w:rsidRPr="00B620CC">
              <w:rPr>
                <w:sz w:val="24"/>
              </w:rPr>
              <w:t>соответствии</w:t>
            </w:r>
            <w:proofErr w:type="gramEnd"/>
            <w:r w:rsidRPr="00B620CC">
              <w:rPr>
                <w:sz w:val="24"/>
              </w:rPr>
              <w:t xml:space="preserve"> с которым объект находится в эксплуатации </w:t>
            </w:r>
          </w:p>
          <w:p w:rsidR="00B620CC" w:rsidRPr="00B620CC" w:rsidRDefault="00B620CC" w:rsidP="00CD1879">
            <w:pPr>
              <w:rPr>
                <w:sz w:val="24"/>
              </w:rPr>
            </w:pPr>
            <w:r w:rsidRPr="00B620CC">
              <w:rPr>
                <w:sz w:val="24"/>
              </w:rPr>
              <w:t>(хозяйственное ведение, оперативное управление, аренда)</w:t>
            </w:r>
          </w:p>
        </w:tc>
        <w:tc>
          <w:tcPr>
            <w:tcW w:w="1984" w:type="dxa"/>
          </w:tcPr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 xml:space="preserve">Вид </w:t>
            </w:r>
          </w:p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>деятельности</w:t>
            </w:r>
          </w:p>
          <w:p w:rsidR="00B620CC" w:rsidRPr="00B620CC" w:rsidRDefault="00B620CC" w:rsidP="00D11EBB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 xml:space="preserve">Данные государственной регистрации права на объект, планируемый </w:t>
            </w:r>
          </w:p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 xml:space="preserve">к передаче </w:t>
            </w:r>
          </w:p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>в концессию</w:t>
            </w:r>
            <w:r w:rsidRPr="00B620CC">
              <w:rPr>
                <w:color w:val="000000"/>
                <w:sz w:val="24"/>
              </w:rPr>
              <w:t xml:space="preserve"> </w:t>
            </w:r>
          </w:p>
          <w:p w:rsidR="00B620CC" w:rsidRPr="00B620CC" w:rsidRDefault="00B620CC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>Планируемая дата объявления конкурса</w:t>
            </w:r>
          </w:p>
        </w:tc>
        <w:tc>
          <w:tcPr>
            <w:tcW w:w="2311" w:type="dxa"/>
            <w:shd w:val="clear" w:color="auto" w:fill="auto"/>
          </w:tcPr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r w:rsidRPr="00B620CC">
              <w:rPr>
                <w:sz w:val="24"/>
              </w:rPr>
              <w:t xml:space="preserve">Ответственный исполнитель      от ОМС  </w:t>
            </w:r>
          </w:p>
          <w:p w:rsidR="00B620CC" w:rsidRPr="00B620CC" w:rsidRDefault="00B620CC" w:rsidP="00CD1879">
            <w:pPr>
              <w:widowControl w:val="0"/>
              <w:jc w:val="center"/>
              <w:rPr>
                <w:sz w:val="24"/>
              </w:rPr>
            </w:pPr>
            <w:proofErr w:type="gramStart"/>
            <w:r w:rsidRPr="00B620CC">
              <w:rPr>
                <w:sz w:val="24"/>
              </w:rPr>
              <w:t xml:space="preserve">(ФИО, должность, контактный телефон, </w:t>
            </w:r>
            <w:proofErr w:type="gramEnd"/>
          </w:p>
          <w:p w:rsidR="00B620CC" w:rsidRPr="00B620CC" w:rsidRDefault="00B620CC" w:rsidP="00CD1879">
            <w:pPr>
              <w:ind w:right="-108"/>
              <w:rPr>
                <w:sz w:val="24"/>
              </w:rPr>
            </w:pPr>
            <w:r w:rsidRPr="00B620CC">
              <w:rPr>
                <w:sz w:val="24"/>
              </w:rPr>
              <w:t xml:space="preserve"> адрес электронной почты)</w:t>
            </w:r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Водопровод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Дубровка от водонапорной башни по улицам Центральная, Школьная, Новая и переулку </w:t>
            </w:r>
            <w:proofErr w:type="gramStart"/>
            <w:r w:rsidRPr="00B620CC">
              <w:rPr>
                <w:sz w:val="24"/>
              </w:rPr>
              <w:t>Школьный</w:t>
            </w:r>
            <w:proofErr w:type="gramEnd"/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55 АГ 146019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Водозаборная скважина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Дубровка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620CC">
                <w:rPr>
                  <w:sz w:val="24"/>
                </w:rPr>
                <w:t>10 м</w:t>
              </w:r>
            </w:smartTag>
            <w:r w:rsidRPr="00B620CC">
              <w:rPr>
                <w:sz w:val="24"/>
              </w:rPr>
              <w:t>. от здания котельной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55 АГ 145813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lastRenderedPageBreak/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lastRenderedPageBreak/>
              <w:t>Водозаборная скважина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>, территория стадиона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55 АГ 146018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д</w:t>
            </w:r>
            <w:proofErr w:type="gramStart"/>
            <w:r w:rsidRPr="00B620CC">
              <w:rPr>
                <w:sz w:val="24"/>
              </w:rPr>
              <w:t>.Н</w:t>
            </w:r>
            <w:proofErr w:type="gramEnd"/>
            <w:r w:rsidRPr="00B620CC">
              <w:rPr>
                <w:sz w:val="24"/>
              </w:rPr>
              <w:t>овооболонь</w:t>
            </w:r>
            <w:proofErr w:type="spellEnd"/>
            <w:r w:rsidRPr="00B620CC">
              <w:rPr>
                <w:sz w:val="24"/>
              </w:rPr>
              <w:t xml:space="preserve"> ул. Новая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</w:t>
            </w:r>
            <w:proofErr w:type="spellStart"/>
            <w:r w:rsidRPr="00B620CC">
              <w:rPr>
                <w:sz w:val="24"/>
              </w:rPr>
              <w:t>Новооболонь</w:t>
            </w:r>
            <w:proofErr w:type="spellEnd"/>
            <w:r w:rsidRPr="00B620CC">
              <w:rPr>
                <w:sz w:val="24"/>
              </w:rPr>
              <w:t xml:space="preserve"> ул. Зеленая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Дубровка ул. Новая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Дубровка ул. Школьная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lastRenderedPageBreak/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lastRenderedPageBreak/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Дубровка пер. </w:t>
            </w:r>
            <w:proofErr w:type="gramStart"/>
            <w:r w:rsidRPr="00B620CC">
              <w:rPr>
                <w:sz w:val="24"/>
              </w:rPr>
              <w:t>Школьный</w:t>
            </w:r>
            <w:proofErr w:type="gramEnd"/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Дубровка ул. Центральная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Крутиха ул. Центральная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</w:t>
            </w:r>
            <w:proofErr w:type="spellStart"/>
            <w:r w:rsidRPr="00B620CC">
              <w:rPr>
                <w:sz w:val="24"/>
              </w:rPr>
              <w:t>Крупянка</w:t>
            </w:r>
            <w:proofErr w:type="spellEnd"/>
            <w:r w:rsidRPr="00B620CC">
              <w:rPr>
                <w:sz w:val="24"/>
              </w:rPr>
              <w:t xml:space="preserve">  ул. Центральная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</w:t>
            </w:r>
            <w:proofErr w:type="spellStart"/>
            <w:r w:rsidRPr="00B620CC">
              <w:rPr>
                <w:sz w:val="24"/>
              </w:rPr>
              <w:t>Крупянка</w:t>
            </w:r>
            <w:proofErr w:type="spellEnd"/>
            <w:r w:rsidRPr="00B620CC">
              <w:rPr>
                <w:sz w:val="24"/>
              </w:rPr>
              <w:t xml:space="preserve">  ул. </w:t>
            </w:r>
            <w:proofErr w:type="spellStart"/>
            <w:r w:rsidRPr="00B620CC">
              <w:rPr>
                <w:sz w:val="24"/>
              </w:rPr>
              <w:t>Прииртышская</w:t>
            </w:r>
            <w:proofErr w:type="spellEnd"/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lastRenderedPageBreak/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lastRenderedPageBreak/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Берёзовка ул. Лесная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  ул. Коммунальная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Кадастровый паспорт соор.20.06.2016г.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rPr>
          <w:trHeight w:val="525"/>
        </w:trPr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 xml:space="preserve">  ул. Ленина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 55-АА  808631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 xml:space="preserve">  ул. Романенко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 55-АА  808624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  ул. Кирпичная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07 июня 2021г.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lastRenderedPageBreak/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lastRenderedPageBreak/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</w:t>
            </w:r>
            <w:proofErr w:type="gramStart"/>
            <w:r w:rsidRPr="00B620CC">
              <w:rPr>
                <w:sz w:val="24"/>
              </w:rPr>
              <w:t xml:space="preserve">  П</w:t>
            </w:r>
            <w:proofErr w:type="gramEnd"/>
            <w:r w:rsidRPr="00B620CC">
              <w:rPr>
                <w:sz w:val="24"/>
              </w:rPr>
              <w:t>р. Мира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07.06.2021г.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  ул. Садовая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31.03.2022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  ул. Берёзовая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 xml:space="preserve">  ул. Труда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02.03.2022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 xml:space="preserve">  ул. Гагарина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lastRenderedPageBreak/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lastRenderedPageBreak/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 xml:space="preserve">  пл. Пушкина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03.03.2022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  ул. Зеленая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Октябрьское, ул. Лесная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02.02.2018г.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 с</w:t>
            </w:r>
            <w:proofErr w:type="gramStart"/>
            <w:r w:rsidRPr="00B620CC">
              <w:rPr>
                <w:sz w:val="24"/>
              </w:rPr>
              <w:t>.О</w:t>
            </w:r>
            <w:proofErr w:type="gramEnd"/>
            <w:r w:rsidRPr="00B620CC">
              <w:rPr>
                <w:sz w:val="24"/>
              </w:rPr>
              <w:t>ктябрьское, ул. 8 марта</w:t>
            </w:r>
          </w:p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28.01.2021г.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>, пл. Победы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20.02.2018г.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lastRenderedPageBreak/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lastRenderedPageBreak/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 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>, пл. Королева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08.06.2021г.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>, ул. Подстанция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Октябрьское,  пер. Библиотечный 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02.02.2018г.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Октябрьское, пер. Больничный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Октябрьское, пер. Интернациональный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lastRenderedPageBreak/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lastRenderedPageBreak/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 до кладбища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с. Октябрьское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 до кладбища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 д. Дубровка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 до кладбища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</w:t>
            </w:r>
            <w:proofErr w:type="spellStart"/>
            <w:r w:rsidRPr="00B620CC">
              <w:rPr>
                <w:sz w:val="24"/>
              </w:rPr>
              <w:t>Новооболонь</w:t>
            </w:r>
            <w:proofErr w:type="spellEnd"/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 до кладбища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Крутиха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       </w:t>
            </w: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  <w:r w:rsidRPr="00B620CC">
              <w:rPr>
                <w:sz w:val="24"/>
              </w:rPr>
              <w:t xml:space="preserve">              </w:t>
            </w:r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 до кладбища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</w:t>
            </w:r>
            <w:proofErr w:type="spellStart"/>
            <w:r w:rsidRPr="00B620CC">
              <w:rPr>
                <w:sz w:val="24"/>
              </w:rPr>
              <w:t>Крупянка</w:t>
            </w:r>
            <w:proofErr w:type="spellEnd"/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Давыдов Станислав Викторович, глава Октябрьского сельского поселения, 8-</w:t>
            </w:r>
            <w:r w:rsidRPr="00B620CC">
              <w:rPr>
                <w:sz w:val="24"/>
              </w:rPr>
              <w:lastRenderedPageBreak/>
              <w:t xml:space="preserve">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lastRenderedPageBreak/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 до кладбища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Березовка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Скважина 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Дубровка, 50м севернее начала ул</w:t>
            </w:r>
            <w:proofErr w:type="gramStart"/>
            <w:r w:rsidRPr="00B620CC">
              <w:rPr>
                <w:sz w:val="24"/>
              </w:rPr>
              <w:t>.Ц</w:t>
            </w:r>
            <w:proofErr w:type="gramEnd"/>
            <w:r w:rsidRPr="00B620CC">
              <w:rPr>
                <w:sz w:val="24"/>
              </w:rPr>
              <w:t>ентральная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55 АГ 146020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Тепловые сети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</w:t>
            </w:r>
            <w:proofErr w:type="spellStart"/>
            <w:r w:rsidRPr="00B620CC">
              <w:rPr>
                <w:sz w:val="24"/>
              </w:rPr>
              <w:t>Новооболонь</w:t>
            </w:r>
            <w:proofErr w:type="spellEnd"/>
            <w:r w:rsidRPr="00B620CC">
              <w:rPr>
                <w:sz w:val="24"/>
              </w:rPr>
              <w:t xml:space="preserve">, от котельной до дома культуры, </w:t>
            </w:r>
            <w:proofErr w:type="spellStart"/>
            <w:r w:rsidRPr="00B620CC">
              <w:rPr>
                <w:sz w:val="24"/>
              </w:rPr>
              <w:t>нач</w:t>
            </w:r>
            <w:proofErr w:type="spellEnd"/>
            <w:r w:rsidRPr="00B620CC">
              <w:rPr>
                <w:sz w:val="24"/>
              </w:rPr>
              <w:t>. школы, жилого дома, жилого дома, жилого дома, основной школы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Теплоснабжение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55 АВ 469715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Скважина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Крутиха, примерно в </w:t>
            </w:r>
            <w:smartTag w:uri="urn:schemas-microsoft-com:office:smarttags" w:element="metricconverter">
              <w:smartTagPr>
                <w:attr w:name="ProductID" w:val="151 м"/>
              </w:smartTagPr>
              <w:r w:rsidRPr="00B620CC">
                <w:rPr>
                  <w:sz w:val="24"/>
                </w:rPr>
                <w:t>151 м</w:t>
              </w:r>
            </w:smartTag>
            <w:r w:rsidRPr="00B620CC">
              <w:rPr>
                <w:sz w:val="24"/>
              </w:rPr>
              <w:t xml:space="preserve"> от жилого дома ул. </w:t>
            </w:r>
            <w:r w:rsidRPr="00B620CC">
              <w:rPr>
                <w:sz w:val="24"/>
              </w:rPr>
              <w:lastRenderedPageBreak/>
              <w:t>Центральная,2 по направлению на юг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55-АА  650241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Давыдов Станислав Викторович, глава Октябрьского сельского поселения, 8-</w:t>
            </w:r>
            <w:r w:rsidRPr="00B620CC">
              <w:rPr>
                <w:sz w:val="24"/>
              </w:rPr>
              <w:lastRenderedPageBreak/>
              <w:t xml:space="preserve">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lastRenderedPageBreak/>
              <w:t xml:space="preserve">Скважина 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620CC">
                <w:rPr>
                  <w:sz w:val="24"/>
                </w:rPr>
                <w:t>20 м</w:t>
              </w:r>
            </w:smartTag>
            <w:r w:rsidRPr="00B620CC">
              <w:rPr>
                <w:sz w:val="24"/>
              </w:rPr>
              <w:t xml:space="preserve"> на север от ориентира перекресток улиц Коммунальная и Ленина 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55-АА  808626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Водопровод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д. Крутиха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22.03.2019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Водозаборная скважина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д. </w:t>
            </w:r>
            <w:proofErr w:type="spellStart"/>
            <w:r w:rsidRPr="00B620CC">
              <w:rPr>
                <w:sz w:val="24"/>
              </w:rPr>
              <w:t>Новооболонь</w:t>
            </w:r>
            <w:proofErr w:type="spellEnd"/>
            <w:r w:rsidRPr="00B620CC">
              <w:rPr>
                <w:sz w:val="24"/>
              </w:rPr>
              <w:t xml:space="preserve">, ул. Новая, 25 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СОГРП 55-АБ 257083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Водопровод 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с. </w:t>
            </w:r>
            <w:proofErr w:type="gramStart"/>
            <w:r w:rsidRPr="00B620CC">
              <w:rPr>
                <w:sz w:val="24"/>
              </w:rPr>
              <w:t>Октябрьское</w:t>
            </w:r>
            <w:proofErr w:type="gramEnd"/>
            <w:r w:rsidRPr="00B620CC">
              <w:rPr>
                <w:sz w:val="24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7,5 м"/>
              </w:smartTagPr>
              <w:r w:rsidRPr="00B620CC">
                <w:rPr>
                  <w:sz w:val="24"/>
                </w:rPr>
                <w:t>7,5 м</w:t>
              </w:r>
            </w:smartTag>
            <w:r w:rsidRPr="00B620CC">
              <w:rPr>
                <w:sz w:val="24"/>
              </w:rPr>
              <w:t xml:space="preserve"> на север от нежилого здания котельной по ул. Коммунальная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lastRenderedPageBreak/>
              <w:t>Водопровод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Ул</w:t>
            </w:r>
            <w:proofErr w:type="gramStart"/>
            <w:r w:rsidRPr="00B620CC">
              <w:rPr>
                <w:sz w:val="24"/>
              </w:rPr>
              <w:t>.Л</w:t>
            </w:r>
            <w:proofErr w:type="gramEnd"/>
            <w:r w:rsidRPr="00B620CC">
              <w:rPr>
                <w:sz w:val="24"/>
              </w:rPr>
              <w:t>енина (от ПГ-34 до пер.Больничный)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Водопровод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Ул</w:t>
            </w:r>
            <w:proofErr w:type="gramStart"/>
            <w:r w:rsidRPr="00B620CC">
              <w:rPr>
                <w:sz w:val="24"/>
              </w:rPr>
              <w:t>.Р</w:t>
            </w:r>
            <w:proofErr w:type="gramEnd"/>
            <w:r w:rsidRPr="00B620CC">
              <w:rPr>
                <w:sz w:val="24"/>
              </w:rPr>
              <w:t>оманенко к дому № 23а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Ул</w:t>
            </w:r>
            <w:proofErr w:type="gramStart"/>
            <w:r w:rsidRPr="00B620CC">
              <w:rPr>
                <w:sz w:val="24"/>
              </w:rPr>
              <w:t>.Р</w:t>
            </w:r>
            <w:proofErr w:type="gramEnd"/>
            <w:r w:rsidRPr="00B620CC">
              <w:rPr>
                <w:sz w:val="24"/>
              </w:rPr>
              <w:t>оманенко к домам № 55,57,59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Внутрипоселковая</w:t>
            </w:r>
            <w:proofErr w:type="spellEnd"/>
            <w:r w:rsidRPr="00B620CC">
              <w:rPr>
                <w:sz w:val="24"/>
              </w:rPr>
              <w:t xml:space="preserve"> дорога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</w:t>
            </w:r>
            <w:proofErr w:type="gramStart"/>
            <w:r w:rsidRPr="00B620CC">
              <w:rPr>
                <w:sz w:val="24"/>
              </w:rPr>
              <w:t>.О</w:t>
            </w:r>
            <w:proofErr w:type="gramEnd"/>
            <w:r w:rsidRPr="00B620CC">
              <w:rPr>
                <w:sz w:val="24"/>
              </w:rPr>
              <w:t>ктябрьское,</w:t>
            </w:r>
          </w:p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пер</w:t>
            </w:r>
            <w:proofErr w:type="gramStart"/>
            <w:r w:rsidRPr="00B620CC">
              <w:rPr>
                <w:sz w:val="24"/>
              </w:rPr>
              <w:t>.Ш</w:t>
            </w:r>
            <w:proofErr w:type="gramEnd"/>
            <w:r w:rsidRPr="00B620CC">
              <w:rPr>
                <w:sz w:val="24"/>
              </w:rPr>
              <w:t>кольный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Транспортная инфраструктура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Скважина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д</w:t>
            </w:r>
            <w:proofErr w:type="gramStart"/>
            <w:r w:rsidRPr="00B620CC">
              <w:rPr>
                <w:sz w:val="24"/>
              </w:rPr>
              <w:t>.К</w:t>
            </w:r>
            <w:proofErr w:type="gramEnd"/>
            <w:r w:rsidRPr="00B620CC">
              <w:rPr>
                <w:sz w:val="24"/>
              </w:rPr>
              <w:t>рупянка</w:t>
            </w:r>
            <w:proofErr w:type="spellEnd"/>
            <w:r w:rsidRPr="00B620CC">
              <w:rPr>
                <w:sz w:val="24"/>
              </w:rPr>
              <w:t>,</w:t>
            </w:r>
          </w:p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ул</w:t>
            </w:r>
            <w:proofErr w:type="gramStart"/>
            <w:r w:rsidRPr="00B620CC">
              <w:rPr>
                <w:sz w:val="24"/>
              </w:rPr>
              <w:t>.Б</w:t>
            </w:r>
            <w:proofErr w:type="gramEnd"/>
            <w:r w:rsidRPr="00B620CC">
              <w:rPr>
                <w:sz w:val="24"/>
              </w:rPr>
              <w:t>ереговая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lastRenderedPageBreak/>
              <w:t>Скважина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</w:t>
            </w:r>
            <w:proofErr w:type="gramStart"/>
            <w:r w:rsidRPr="00B620CC">
              <w:rPr>
                <w:sz w:val="24"/>
              </w:rPr>
              <w:t>.О</w:t>
            </w:r>
            <w:proofErr w:type="gramEnd"/>
            <w:r w:rsidRPr="00B620CC">
              <w:rPr>
                <w:sz w:val="24"/>
              </w:rPr>
              <w:t>ктябрьское,</w:t>
            </w:r>
          </w:p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ул</w:t>
            </w:r>
            <w:proofErr w:type="gramStart"/>
            <w:r w:rsidRPr="00B620CC">
              <w:rPr>
                <w:sz w:val="24"/>
              </w:rPr>
              <w:t>.Р</w:t>
            </w:r>
            <w:proofErr w:type="gramEnd"/>
            <w:r w:rsidRPr="00B620CC">
              <w:rPr>
                <w:sz w:val="24"/>
              </w:rPr>
              <w:t>оманенко,45Г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27.01.2022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Водопровод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д</w:t>
            </w:r>
            <w:proofErr w:type="gramStart"/>
            <w:r w:rsidRPr="00B620CC">
              <w:rPr>
                <w:sz w:val="24"/>
              </w:rPr>
              <w:t>.К</w:t>
            </w:r>
            <w:proofErr w:type="gramEnd"/>
            <w:r w:rsidRPr="00B620CC">
              <w:rPr>
                <w:sz w:val="24"/>
              </w:rPr>
              <w:t>рупянка</w:t>
            </w:r>
            <w:proofErr w:type="spellEnd"/>
            <w:r w:rsidRPr="00B620CC">
              <w:rPr>
                <w:sz w:val="24"/>
              </w:rPr>
              <w:t>,</w:t>
            </w:r>
          </w:p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ул</w:t>
            </w:r>
            <w:proofErr w:type="gramStart"/>
            <w:r w:rsidRPr="00B620CC">
              <w:rPr>
                <w:sz w:val="24"/>
              </w:rPr>
              <w:t>.Ц</w:t>
            </w:r>
            <w:proofErr w:type="gramEnd"/>
            <w:r w:rsidRPr="00B620CC">
              <w:rPr>
                <w:sz w:val="24"/>
              </w:rPr>
              <w:t>ентральная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22.03.2019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rPr>
          <w:trHeight w:val="385"/>
        </w:trPr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Скважина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Д.Новооболонь</w:t>
            </w:r>
            <w:proofErr w:type="spellEnd"/>
            <w:r w:rsidRPr="00B620CC">
              <w:rPr>
                <w:sz w:val="24"/>
              </w:rPr>
              <w:t>, ул</w:t>
            </w:r>
            <w:proofErr w:type="gramStart"/>
            <w:r w:rsidRPr="00B620CC">
              <w:rPr>
                <w:sz w:val="24"/>
              </w:rPr>
              <w:t>.Н</w:t>
            </w:r>
            <w:proofErr w:type="gramEnd"/>
            <w:r w:rsidRPr="00B620CC">
              <w:rPr>
                <w:sz w:val="24"/>
              </w:rPr>
              <w:t>овая, ул.Зеленая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Выписка из ЕГРН от 27.01.2022</w:t>
            </w: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CC1AE2" w:rsidRPr="00B620CC" w:rsidTr="00CC1AE2">
        <w:trPr>
          <w:trHeight w:val="385"/>
        </w:trPr>
        <w:tc>
          <w:tcPr>
            <w:tcW w:w="1418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>Скважина</w:t>
            </w:r>
          </w:p>
        </w:tc>
        <w:tc>
          <w:tcPr>
            <w:tcW w:w="1418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 w:rsidRPr="00B620CC">
              <w:rPr>
                <w:sz w:val="24"/>
              </w:rPr>
              <w:t>д</w:t>
            </w:r>
            <w:proofErr w:type="gramStart"/>
            <w:r w:rsidRPr="00B620CC">
              <w:rPr>
                <w:sz w:val="24"/>
              </w:rPr>
              <w:t>.К</w:t>
            </w:r>
            <w:proofErr w:type="gramEnd"/>
            <w:r w:rsidRPr="00B620CC">
              <w:rPr>
                <w:sz w:val="24"/>
              </w:rPr>
              <w:t>рупянка</w:t>
            </w:r>
            <w:proofErr w:type="spellEnd"/>
            <w:r w:rsidRPr="00B620CC">
              <w:rPr>
                <w:sz w:val="24"/>
              </w:rPr>
              <w:t xml:space="preserve">, </w:t>
            </w:r>
            <w:proofErr w:type="spellStart"/>
            <w:r w:rsidRPr="00B620CC">
              <w:rPr>
                <w:sz w:val="24"/>
              </w:rPr>
              <w:t>ул.Прииртышская</w:t>
            </w:r>
            <w:proofErr w:type="spellEnd"/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5" w:type="dxa"/>
          </w:tcPr>
          <w:p w:rsidR="00CC1AE2" w:rsidRPr="00B620CC" w:rsidRDefault="00CC1AE2" w:rsidP="00D11EB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Админситрация</w:t>
            </w:r>
            <w:proofErr w:type="spellEnd"/>
            <w:r>
              <w:rPr>
                <w:sz w:val="24"/>
              </w:rPr>
              <w:t xml:space="preserve"> Октябрьского сельского поселения</w:t>
            </w:r>
          </w:p>
        </w:tc>
        <w:tc>
          <w:tcPr>
            <w:tcW w:w="1984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559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C1AE2" w:rsidRPr="00B620CC" w:rsidRDefault="00CC1AE2" w:rsidP="00D11EBB">
            <w:pPr>
              <w:rPr>
                <w:sz w:val="24"/>
              </w:rPr>
            </w:pPr>
            <w:r>
              <w:rPr>
                <w:sz w:val="24"/>
              </w:rPr>
              <w:t>Не планируется</w:t>
            </w:r>
          </w:p>
        </w:tc>
        <w:tc>
          <w:tcPr>
            <w:tcW w:w="2311" w:type="dxa"/>
            <w:shd w:val="clear" w:color="auto" w:fill="auto"/>
          </w:tcPr>
          <w:p w:rsidR="00CC1AE2" w:rsidRPr="00B620CC" w:rsidRDefault="00CC1AE2" w:rsidP="00D11EBB">
            <w:pPr>
              <w:rPr>
                <w:sz w:val="24"/>
              </w:rPr>
            </w:pPr>
            <w:r w:rsidRPr="00B620CC">
              <w:rPr>
                <w:sz w:val="24"/>
              </w:rPr>
              <w:t xml:space="preserve">Давыдов Станислав Викторович, глава Октябрьского сельского поселения, 8-3815739175, </w:t>
            </w:r>
            <w:proofErr w:type="spellStart"/>
            <w:r w:rsidRPr="00B620CC">
              <w:rPr>
                <w:sz w:val="24"/>
                <w:lang w:val="en-US"/>
              </w:rPr>
              <w:t>oktjabrskoe</w:t>
            </w:r>
            <w:proofErr w:type="spellEnd"/>
            <w:r w:rsidRPr="00B620CC">
              <w:rPr>
                <w:sz w:val="24"/>
              </w:rPr>
              <w:t>2010@</w:t>
            </w:r>
            <w:proofErr w:type="spellStart"/>
            <w:r w:rsidRPr="00B620CC">
              <w:rPr>
                <w:sz w:val="24"/>
                <w:lang w:val="en-US"/>
              </w:rPr>
              <w:t>yandex</w:t>
            </w:r>
            <w:proofErr w:type="spellEnd"/>
            <w:r w:rsidRPr="00B620CC">
              <w:rPr>
                <w:sz w:val="24"/>
              </w:rPr>
              <w:t>.</w:t>
            </w:r>
            <w:proofErr w:type="spellStart"/>
            <w:r w:rsidRPr="00B620CC">
              <w:rPr>
                <w:sz w:val="24"/>
                <w:lang w:val="en-US"/>
              </w:rPr>
              <w:t>ru</w:t>
            </w:r>
            <w:proofErr w:type="spellEnd"/>
          </w:p>
        </w:tc>
      </w:tr>
    </w:tbl>
    <w:p w:rsidR="00C04BDD" w:rsidRPr="003D7FA5" w:rsidRDefault="00C04BDD" w:rsidP="00800741">
      <w:pPr>
        <w:jc w:val="both"/>
        <w:rPr>
          <w:sz w:val="24"/>
        </w:rPr>
      </w:pPr>
    </w:p>
    <w:p w:rsidR="00C04BDD" w:rsidRPr="003D7FA5" w:rsidRDefault="00C04BDD" w:rsidP="00800741">
      <w:pPr>
        <w:jc w:val="both"/>
        <w:rPr>
          <w:sz w:val="24"/>
        </w:rPr>
      </w:pPr>
    </w:p>
    <w:p w:rsidR="00C04BDD" w:rsidRPr="003D7FA5" w:rsidRDefault="00C04BDD" w:rsidP="00800741">
      <w:pPr>
        <w:jc w:val="both"/>
        <w:rPr>
          <w:sz w:val="24"/>
        </w:rPr>
      </w:pPr>
    </w:p>
    <w:p w:rsidR="00C04BDD" w:rsidRPr="003D7FA5" w:rsidRDefault="00C04BDD" w:rsidP="00800741">
      <w:pPr>
        <w:jc w:val="both"/>
        <w:rPr>
          <w:sz w:val="24"/>
        </w:rPr>
      </w:pPr>
    </w:p>
    <w:p w:rsidR="00C04BDD" w:rsidRPr="003D7FA5" w:rsidRDefault="00C04BDD" w:rsidP="00800741">
      <w:pPr>
        <w:jc w:val="both"/>
        <w:rPr>
          <w:sz w:val="24"/>
        </w:rPr>
      </w:pPr>
    </w:p>
    <w:p w:rsidR="00C04BDD" w:rsidRPr="003D7FA5" w:rsidRDefault="00C04BDD" w:rsidP="00800741">
      <w:pPr>
        <w:jc w:val="both"/>
        <w:rPr>
          <w:sz w:val="24"/>
        </w:rPr>
      </w:pPr>
    </w:p>
    <w:p w:rsidR="00C04BDD" w:rsidRPr="003D7FA5" w:rsidRDefault="00C04BDD" w:rsidP="00800741">
      <w:pPr>
        <w:jc w:val="both"/>
        <w:rPr>
          <w:sz w:val="24"/>
        </w:rPr>
      </w:pPr>
    </w:p>
    <w:p w:rsidR="007E1A1D" w:rsidRPr="003D7FA5" w:rsidRDefault="006D01FE" w:rsidP="00800741">
      <w:pPr>
        <w:jc w:val="both"/>
        <w:rPr>
          <w:sz w:val="24"/>
        </w:rPr>
      </w:pPr>
      <w:r w:rsidRPr="003D7FA5">
        <w:rPr>
          <w:sz w:val="24"/>
        </w:rPr>
        <w:t xml:space="preserve">                                                       </w:t>
      </w:r>
    </w:p>
    <w:sectPr w:rsidR="007E1A1D" w:rsidRPr="003D7FA5" w:rsidSect="0087748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013F"/>
    <w:multiLevelType w:val="hybridMultilevel"/>
    <w:tmpl w:val="88A80EEA"/>
    <w:lvl w:ilvl="0" w:tplc="D324BF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77FF3"/>
    <w:multiLevelType w:val="hybridMultilevel"/>
    <w:tmpl w:val="27D0B402"/>
    <w:lvl w:ilvl="0" w:tplc="59125EAA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B5287"/>
    <w:multiLevelType w:val="hybridMultilevel"/>
    <w:tmpl w:val="485A38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36E13"/>
    <w:multiLevelType w:val="hybridMultilevel"/>
    <w:tmpl w:val="B0566386"/>
    <w:lvl w:ilvl="0" w:tplc="FFFFFFFF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F73409B"/>
    <w:multiLevelType w:val="multilevel"/>
    <w:tmpl w:val="B724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1FE"/>
    <w:rsid w:val="0004421D"/>
    <w:rsid w:val="00045703"/>
    <w:rsid w:val="000A2EA2"/>
    <w:rsid w:val="000C73D0"/>
    <w:rsid w:val="001245F5"/>
    <w:rsid w:val="00131638"/>
    <w:rsid w:val="00137D15"/>
    <w:rsid w:val="002972A4"/>
    <w:rsid w:val="003431E5"/>
    <w:rsid w:val="003D7FA5"/>
    <w:rsid w:val="00404E01"/>
    <w:rsid w:val="004B4CF7"/>
    <w:rsid w:val="004C45DA"/>
    <w:rsid w:val="004D29EE"/>
    <w:rsid w:val="005667EB"/>
    <w:rsid w:val="00584072"/>
    <w:rsid w:val="006B240C"/>
    <w:rsid w:val="006D01FE"/>
    <w:rsid w:val="00791892"/>
    <w:rsid w:val="007E1A1D"/>
    <w:rsid w:val="00800741"/>
    <w:rsid w:val="0087748E"/>
    <w:rsid w:val="00880E83"/>
    <w:rsid w:val="009306FA"/>
    <w:rsid w:val="00A1451D"/>
    <w:rsid w:val="00A47C8A"/>
    <w:rsid w:val="00A94CAE"/>
    <w:rsid w:val="00B43644"/>
    <w:rsid w:val="00B56A98"/>
    <w:rsid w:val="00B57E17"/>
    <w:rsid w:val="00B620CC"/>
    <w:rsid w:val="00BB4189"/>
    <w:rsid w:val="00C04BDD"/>
    <w:rsid w:val="00C12806"/>
    <w:rsid w:val="00CC1AE2"/>
    <w:rsid w:val="00CD1879"/>
    <w:rsid w:val="00D125CB"/>
    <w:rsid w:val="00DA4294"/>
    <w:rsid w:val="00E711C5"/>
    <w:rsid w:val="00F338F5"/>
    <w:rsid w:val="00F36EB4"/>
    <w:rsid w:val="00F5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rsid w:val="006D0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6D01FE"/>
    <w:pPr>
      <w:ind w:left="720"/>
      <w:contextualSpacing/>
    </w:pPr>
  </w:style>
  <w:style w:type="paragraph" w:styleId="a4">
    <w:name w:val="Body Text"/>
    <w:basedOn w:val="a"/>
    <w:link w:val="a5"/>
    <w:rsid w:val="006D01FE"/>
    <w:pPr>
      <w:tabs>
        <w:tab w:val="left" w:pos="9072"/>
      </w:tabs>
      <w:suppressAutoHyphens w:val="0"/>
      <w:jc w:val="both"/>
    </w:pPr>
    <w:rPr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6D0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1316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3163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4D29E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-">
    <w:name w:val="Интернет-ссылка"/>
    <w:basedOn w:val="a0"/>
    <w:unhideWhenUsed/>
    <w:rsid w:val="00F548C9"/>
    <w:rPr>
      <w:color w:val="0563C1" w:themeColor="hyperlink"/>
      <w:u w:val="single"/>
    </w:rPr>
  </w:style>
  <w:style w:type="character" w:customStyle="1" w:styleId="blk">
    <w:name w:val="blk"/>
    <w:qFormat/>
    <w:rsid w:val="00F548C9"/>
  </w:style>
  <w:style w:type="character" w:customStyle="1" w:styleId="a8">
    <w:name w:val="Посещённая гиперссылка"/>
    <w:rsid w:val="00F548C9"/>
    <w:rPr>
      <w:color w:val="800000"/>
      <w:u w:val="single"/>
    </w:rPr>
  </w:style>
  <w:style w:type="table" w:styleId="a9">
    <w:name w:val="Table Grid"/>
    <w:basedOn w:val="a1"/>
    <w:rsid w:val="00CD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semiHidden/>
    <w:rsid w:val="00CD1879"/>
    <w:pPr>
      <w:shd w:val="clear" w:color="auto" w:fill="000080"/>
      <w:suppressAutoHyphens w:val="0"/>
    </w:pPr>
    <w:rPr>
      <w:rFonts w:ascii="Tahoma" w:hAnsi="Tahoma" w:cs="Tahoma"/>
      <w:sz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CD187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2023-03-01T03:03:00Z</cp:lastPrinted>
  <dcterms:created xsi:type="dcterms:W3CDTF">2023-05-18T05:21:00Z</dcterms:created>
  <dcterms:modified xsi:type="dcterms:W3CDTF">2023-05-18T08:41:00Z</dcterms:modified>
</cp:coreProperties>
</file>